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3D907C" w14:textId="77777777" w:rsidR="00C301D4" w:rsidRPr="00C301D4" w:rsidRDefault="00C301D4" w:rsidP="00C301D4">
      <w:pPr>
        <w:spacing w:after="0" w:line="240" w:lineRule="auto"/>
        <w:rPr>
          <w:rFonts w:ascii="Arial" w:hAnsi="Arial" w:cs="Arial"/>
          <w:b/>
        </w:rPr>
      </w:pPr>
      <w:r w:rsidRPr="00C301D4">
        <w:rPr>
          <w:rFonts w:ascii="Arial" w:hAnsi="Arial" w:cs="Arial"/>
          <w:b/>
        </w:rPr>
        <w:t>6.2.12 Leader Ratings</w:t>
      </w:r>
    </w:p>
    <w:p w14:paraId="52FBAE80" w14:textId="77777777" w:rsidR="00C301D4" w:rsidRPr="00C301D4" w:rsidRDefault="00C301D4" w:rsidP="00C301D4">
      <w:pPr>
        <w:spacing w:after="0" w:line="240" w:lineRule="auto"/>
        <w:rPr>
          <w:rFonts w:ascii="Arial" w:hAnsi="Arial" w:cs="Arial"/>
        </w:rPr>
      </w:pPr>
      <w:r w:rsidRPr="00C301D4">
        <w:rPr>
          <w:rFonts w:ascii="Arial" w:hAnsi="Arial" w:cs="Arial"/>
        </w:rPr>
        <w:t>Empires in Arms Frequently Asked Questions</w:t>
      </w:r>
    </w:p>
    <w:p w14:paraId="1C6247A2" w14:textId="77777777" w:rsidR="00C301D4" w:rsidRPr="00C301D4" w:rsidRDefault="00C301D4" w:rsidP="00C301D4">
      <w:pPr>
        <w:spacing w:after="0" w:line="240" w:lineRule="auto"/>
        <w:rPr>
          <w:rFonts w:ascii="Arial" w:hAnsi="Arial" w:cs="Arial"/>
        </w:rPr>
      </w:pPr>
      <w:r w:rsidRPr="00C301D4">
        <w:rPr>
          <w:rFonts w:ascii="Arial" w:hAnsi="Arial" w:cs="Arial"/>
        </w:rPr>
        <w:t>http://eia.xnetz.com/rules/eiafaq.txt</w:t>
      </w:r>
    </w:p>
    <w:p w14:paraId="0162D13F" w14:textId="69B47F9B" w:rsidR="00C301D4" w:rsidRDefault="00C301D4" w:rsidP="00C301D4">
      <w:pPr>
        <w:spacing w:after="0" w:line="240" w:lineRule="auto"/>
        <w:rPr>
          <w:rFonts w:ascii="Arial" w:hAnsi="Arial" w:cs="Arial"/>
        </w:rPr>
      </w:pPr>
    </w:p>
    <w:p w14:paraId="4C9044B6" w14:textId="50383739" w:rsidR="00C301D4" w:rsidRPr="00C301D4" w:rsidRDefault="00C301D4" w:rsidP="00C301D4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C301D4">
        <w:rPr>
          <w:rFonts w:ascii="Arial" w:hAnsi="Arial" w:cs="Arial"/>
          <w:b/>
          <w:u w:val="single"/>
        </w:rPr>
        <w:t>Empires in Arms</w:t>
      </w:r>
      <w:r>
        <w:rPr>
          <w:rFonts w:ascii="Arial" w:hAnsi="Arial" w:cs="Arial"/>
        </w:rPr>
        <w:tab/>
      </w:r>
      <w:r w:rsidRPr="00C301D4">
        <w:rPr>
          <w:rFonts w:ascii="Arial" w:hAnsi="Arial" w:cs="Arial"/>
          <w:b/>
          <w:u w:val="single"/>
        </w:rPr>
        <w:t>Empires in Harm</w:t>
      </w:r>
    </w:p>
    <w:p w14:paraId="470204A0" w14:textId="77777777" w:rsidR="00C301D4" w:rsidRPr="00C301D4" w:rsidRDefault="00C301D4" w:rsidP="00C301D4">
      <w:pPr>
        <w:spacing w:after="0" w:line="240" w:lineRule="auto"/>
        <w:rPr>
          <w:rFonts w:ascii="Arial" w:hAnsi="Arial" w:cs="Arial"/>
          <w:b/>
        </w:rPr>
      </w:pPr>
      <w:r w:rsidRPr="00C301D4">
        <w:rPr>
          <w:rFonts w:ascii="Arial" w:hAnsi="Arial" w:cs="Arial"/>
          <w:b/>
        </w:rPr>
        <w:t xml:space="preserve">Great Britain: </w:t>
      </w:r>
    </w:p>
    <w:p w14:paraId="33784472" w14:textId="7D050ACE" w:rsidR="00C301D4" w:rsidRPr="00C301D4" w:rsidRDefault="00C301D4" w:rsidP="00C301D4">
      <w:pPr>
        <w:spacing w:after="0" w:line="240" w:lineRule="auto"/>
        <w:rPr>
          <w:rFonts w:ascii="Arial" w:hAnsi="Arial" w:cs="Arial"/>
        </w:rPr>
      </w:pPr>
      <w:r w:rsidRPr="00C301D4">
        <w:rPr>
          <w:rFonts w:ascii="Arial" w:hAnsi="Arial" w:cs="Arial"/>
        </w:rPr>
        <w:t>Nelson:</w:t>
      </w:r>
      <w:r w:rsidRPr="00C301D4">
        <w:rPr>
          <w:rFonts w:ascii="Arial" w:hAnsi="Arial" w:cs="Arial"/>
        </w:rPr>
        <w:tab/>
      </w:r>
      <w:r w:rsidRPr="00C301D4">
        <w:rPr>
          <w:rFonts w:ascii="Arial" w:hAnsi="Arial" w:cs="Arial"/>
        </w:rPr>
        <w:tab/>
        <w:t>Naval leader</w:t>
      </w:r>
    </w:p>
    <w:p w14:paraId="27E691F2" w14:textId="1CE94729" w:rsidR="00C301D4" w:rsidRPr="00C301D4" w:rsidRDefault="00C301D4" w:rsidP="00C301D4">
      <w:pPr>
        <w:spacing w:after="0" w:line="240" w:lineRule="auto"/>
        <w:rPr>
          <w:rFonts w:ascii="Arial" w:hAnsi="Arial" w:cs="Arial"/>
        </w:rPr>
      </w:pPr>
      <w:r w:rsidRPr="00C301D4">
        <w:rPr>
          <w:rFonts w:ascii="Arial" w:hAnsi="Arial" w:cs="Arial"/>
        </w:rPr>
        <w:t>Wellington:</w:t>
      </w:r>
      <w:r w:rsidRPr="00C301D4">
        <w:rPr>
          <w:rFonts w:ascii="Arial" w:hAnsi="Arial" w:cs="Arial"/>
        </w:rPr>
        <w:tab/>
      </w:r>
      <w:r w:rsidRPr="00C301D4">
        <w:rPr>
          <w:rFonts w:ascii="Arial" w:hAnsi="Arial" w:cs="Arial"/>
        </w:rPr>
        <w:tab/>
        <w:t xml:space="preserve">5.5.3 should be a </w:t>
      </w:r>
      <w:r w:rsidRPr="00C70AB9">
        <w:rPr>
          <w:rFonts w:ascii="Arial" w:hAnsi="Arial" w:cs="Arial"/>
          <w:highlight w:val="yellow"/>
        </w:rPr>
        <w:t>4.5.3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4.5.3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4.5.3</w:t>
      </w:r>
      <w:r w:rsidRPr="00C301D4">
        <w:rPr>
          <w:rFonts w:ascii="Arial" w:hAnsi="Arial" w:cs="Arial"/>
        </w:rPr>
        <w:t xml:space="preserve">  </w:t>
      </w:r>
    </w:p>
    <w:p w14:paraId="5379C429" w14:textId="608E7C0D" w:rsidR="00C301D4" w:rsidRPr="00C301D4" w:rsidRDefault="00C301D4" w:rsidP="00C301D4">
      <w:pPr>
        <w:spacing w:after="0" w:line="240" w:lineRule="auto"/>
        <w:rPr>
          <w:rFonts w:ascii="Arial" w:hAnsi="Arial" w:cs="Arial"/>
        </w:rPr>
      </w:pPr>
      <w:r w:rsidRPr="00C301D4">
        <w:rPr>
          <w:rFonts w:ascii="Arial" w:hAnsi="Arial" w:cs="Arial"/>
        </w:rPr>
        <w:t>Beresford:</w:t>
      </w:r>
      <w:r w:rsidRPr="00C301D4">
        <w:rPr>
          <w:rFonts w:ascii="Arial" w:hAnsi="Arial" w:cs="Arial"/>
        </w:rPr>
        <w:tab/>
      </w:r>
      <w:r w:rsidRPr="00C301D4">
        <w:rPr>
          <w:rFonts w:ascii="Arial" w:hAnsi="Arial" w:cs="Arial"/>
        </w:rPr>
        <w:tab/>
      </w:r>
      <w:r w:rsidRPr="00C70AB9">
        <w:rPr>
          <w:rFonts w:ascii="Arial" w:hAnsi="Arial" w:cs="Arial"/>
          <w:highlight w:val="yellow"/>
        </w:rPr>
        <w:t>3.3.1</w:t>
      </w:r>
      <w:r w:rsidRPr="00C301D4">
        <w:rPr>
          <w:rFonts w:ascii="Arial" w:hAnsi="Arial" w:cs="Arial"/>
        </w:rPr>
        <w:t xml:space="preserve"> should be a 2.3.1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3.3.1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3.3.1</w:t>
      </w:r>
    </w:p>
    <w:p w14:paraId="01672B2C" w14:textId="5DC46337" w:rsidR="00C301D4" w:rsidRPr="00C301D4" w:rsidRDefault="00C301D4" w:rsidP="00C301D4">
      <w:pPr>
        <w:spacing w:after="0" w:line="240" w:lineRule="auto"/>
        <w:rPr>
          <w:rFonts w:ascii="Arial" w:hAnsi="Arial" w:cs="Arial"/>
        </w:rPr>
      </w:pPr>
      <w:r w:rsidRPr="00C301D4">
        <w:rPr>
          <w:rFonts w:ascii="Arial" w:hAnsi="Arial" w:cs="Arial"/>
        </w:rPr>
        <w:t>Moore:</w:t>
      </w:r>
      <w:r w:rsidRPr="00C301D4">
        <w:rPr>
          <w:rFonts w:ascii="Arial" w:hAnsi="Arial" w:cs="Arial"/>
        </w:rPr>
        <w:tab/>
      </w:r>
      <w:r w:rsidRPr="00C301D4">
        <w:rPr>
          <w:rFonts w:ascii="Arial" w:hAnsi="Arial" w:cs="Arial"/>
        </w:rPr>
        <w:tab/>
      </w:r>
      <w:r w:rsidRPr="00C301D4">
        <w:rPr>
          <w:rFonts w:ascii="Arial" w:hAnsi="Arial" w:cs="Arial"/>
        </w:rPr>
        <w:tab/>
        <w:t>3.4.2 should be a 3.4.2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3.4.2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3.4.2</w:t>
      </w:r>
    </w:p>
    <w:p w14:paraId="6DEFD507" w14:textId="77777777" w:rsidR="00C301D4" w:rsidRPr="00C301D4" w:rsidRDefault="00C301D4" w:rsidP="00C301D4">
      <w:pPr>
        <w:spacing w:after="0" w:line="240" w:lineRule="auto"/>
        <w:rPr>
          <w:rFonts w:ascii="Arial" w:hAnsi="Arial" w:cs="Arial"/>
        </w:rPr>
      </w:pPr>
    </w:p>
    <w:p w14:paraId="24CC6788" w14:textId="77777777" w:rsidR="00C301D4" w:rsidRPr="00C301D4" w:rsidRDefault="00C301D4" w:rsidP="00C301D4">
      <w:pPr>
        <w:spacing w:after="0" w:line="240" w:lineRule="auto"/>
        <w:rPr>
          <w:rFonts w:ascii="Arial" w:hAnsi="Arial" w:cs="Arial"/>
          <w:b/>
        </w:rPr>
      </w:pPr>
      <w:r w:rsidRPr="00C301D4">
        <w:rPr>
          <w:rFonts w:ascii="Arial" w:hAnsi="Arial" w:cs="Arial"/>
          <w:b/>
        </w:rPr>
        <w:t xml:space="preserve">Spain:  </w:t>
      </w:r>
    </w:p>
    <w:p w14:paraId="50AC8055" w14:textId="50AF1FA7" w:rsidR="00C301D4" w:rsidRPr="00C301D4" w:rsidRDefault="00C301D4" w:rsidP="00C301D4">
      <w:pPr>
        <w:spacing w:after="0" w:line="240" w:lineRule="auto"/>
        <w:rPr>
          <w:rFonts w:ascii="Arial" w:hAnsi="Arial" w:cs="Arial"/>
        </w:rPr>
      </w:pPr>
      <w:r w:rsidRPr="00C301D4">
        <w:rPr>
          <w:rFonts w:ascii="Arial" w:hAnsi="Arial" w:cs="Arial"/>
        </w:rPr>
        <w:t>Cuesta:</w:t>
      </w:r>
      <w:r w:rsidRPr="00C301D4">
        <w:rPr>
          <w:rFonts w:ascii="Arial" w:hAnsi="Arial" w:cs="Arial"/>
        </w:rPr>
        <w:tab/>
      </w:r>
      <w:r w:rsidRPr="00C301D4">
        <w:rPr>
          <w:rFonts w:ascii="Arial" w:hAnsi="Arial" w:cs="Arial"/>
        </w:rPr>
        <w:tab/>
      </w:r>
      <w:r w:rsidRPr="00C70AB9">
        <w:rPr>
          <w:rFonts w:ascii="Arial" w:hAnsi="Arial" w:cs="Arial"/>
          <w:highlight w:val="yellow"/>
        </w:rPr>
        <w:t>1.2.3</w:t>
      </w:r>
      <w:r w:rsidRPr="00C301D4">
        <w:rPr>
          <w:rFonts w:ascii="Arial" w:hAnsi="Arial" w:cs="Arial"/>
        </w:rPr>
        <w:t xml:space="preserve"> should be a 1.1.2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1.2.3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1.2.3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C301D4">
        <w:rPr>
          <w:rFonts w:ascii="Arial" w:hAnsi="Arial" w:cs="Arial"/>
        </w:rPr>
        <w:t xml:space="preserve"> </w:t>
      </w:r>
    </w:p>
    <w:p w14:paraId="04C41200" w14:textId="403EA8F2" w:rsidR="00C301D4" w:rsidRPr="00C301D4" w:rsidRDefault="00C301D4" w:rsidP="00C301D4">
      <w:pPr>
        <w:spacing w:after="0" w:line="240" w:lineRule="auto"/>
        <w:rPr>
          <w:rFonts w:ascii="Arial" w:hAnsi="Arial" w:cs="Arial"/>
        </w:rPr>
      </w:pPr>
      <w:r w:rsidRPr="00C301D4">
        <w:rPr>
          <w:rFonts w:ascii="Arial" w:hAnsi="Arial" w:cs="Arial"/>
        </w:rPr>
        <w:t>Blake:</w:t>
      </w:r>
      <w:r w:rsidRPr="00C301D4">
        <w:rPr>
          <w:rFonts w:ascii="Arial" w:hAnsi="Arial" w:cs="Arial"/>
        </w:rPr>
        <w:tab/>
      </w:r>
      <w:r w:rsidRPr="00C301D4">
        <w:rPr>
          <w:rFonts w:ascii="Arial" w:hAnsi="Arial" w:cs="Arial"/>
        </w:rPr>
        <w:tab/>
      </w:r>
      <w:r w:rsidRPr="00C301D4">
        <w:rPr>
          <w:rFonts w:ascii="Arial" w:hAnsi="Arial" w:cs="Arial"/>
        </w:rPr>
        <w:tab/>
        <w:t>2.2.4 should be a 2.2.4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2.2.4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2.2.4</w:t>
      </w:r>
      <w:r w:rsidRPr="00C301D4">
        <w:rPr>
          <w:rFonts w:ascii="Arial" w:hAnsi="Arial" w:cs="Arial"/>
        </w:rPr>
        <w:t xml:space="preserve">  </w:t>
      </w:r>
    </w:p>
    <w:p w14:paraId="70F34AA9" w14:textId="622B506F" w:rsidR="00C301D4" w:rsidRPr="00C301D4" w:rsidRDefault="00C301D4" w:rsidP="00C301D4">
      <w:pPr>
        <w:spacing w:after="0" w:line="240" w:lineRule="auto"/>
        <w:rPr>
          <w:rFonts w:ascii="Arial" w:hAnsi="Arial" w:cs="Arial"/>
        </w:rPr>
      </w:pPr>
      <w:r w:rsidRPr="00C301D4">
        <w:rPr>
          <w:rFonts w:ascii="Arial" w:hAnsi="Arial" w:cs="Arial"/>
        </w:rPr>
        <w:t>Castanos:</w:t>
      </w:r>
      <w:r w:rsidRPr="00C301D4">
        <w:rPr>
          <w:rFonts w:ascii="Arial" w:hAnsi="Arial" w:cs="Arial"/>
        </w:rPr>
        <w:tab/>
      </w:r>
      <w:r w:rsidRPr="00C301D4">
        <w:rPr>
          <w:rFonts w:ascii="Arial" w:hAnsi="Arial" w:cs="Arial"/>
        </w:rPr>
        <w:tab/>
        <w:t>3.3.3 should be a 3.3.3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3.3.3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3.3.3</w:t>
      </w:r>
      <w:r w:rsidRPr="00C301D4">
        <w:rPr>
          <w:rFonts w:ascii="Arial" w:hAnsi="Arial" w:cs="Arial"/>
        </w:rPr>
        <w:t xml:space="preserve">   </w:t>
      </w:r>
    </w:p>
    <w:p w14:paraId="40842C3B" w14:textId="216C505E" w:rsidR="00C301D4" w:rsidRPr="00C301D4" w:rsidRDefault="00C301D4" w:rsidP="00C301D4">
      <w:pPr>
        <w:spacing w:after="0" w:line="240" w:lineRule="auto"/>
        <w:rPr>
          <w:rFonts w:ascii="Arial" w:hAnsi="Arial" w:cs="Arial"/>
        </w:rPr>
      </w:pPr>
      <w:r w:rsidRPr="00C301D4">
        <w:rPr>
          <w:rFonts w:ascii="Arial" w:hAnsi="Arial" w:cs="Arial"/>
        </w:rPr>
        <w:t>Spanish addition:</w:t>
      </w:r>
      <w:r w:rsidRPr="00C301D4">
        <w:rPr>
          <w:rFonts w:ascii="Arial" w:hAnsi="Arial" w:cs="Arial"/>
        </w:rPr>
        <w:tab/>
        <w:t>La Romana:  2.3.2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NA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NA</w:t>
      </w:r>
      <w:proofErr w:type="spellEnd"/>
      <w:r w:rsidRPr="00C301D4">
        <w:rPr>
          <w:rFonts w:ascii="Arial" w:hAnsi="Arial" w:cs="Arial"/>
        </w:rPr>
        <w:t xml:space="preserve">  </w:t>
      </w:r>
    </w:p>
    <w:p w14:paraId="29A1B092" w14:textId="77777777" w:rsidR="00C301D4" w:rsidRPr="00C301D4" w:rsidRDefault="00C301D4" w:rsidP="00C301D4">
      <w:pPr>
        <w:spacing w:after="0" w:line="240" w:lineRule="auto"/>
        <w:rPr>
          <w:rFonts w:ascii="Arial" w:hAnsi="Arial" w:cs="Arial"/>
        </w:rPr>
      </w:pPr>
    </w:p>
    <w:p w14:paraId="3AFFA269" w14:textId="77777777" w:rsidR="00C301D4" w:rsidRPr="00C301D4" w:rsidRDefault="00C301D4" w:rsidP="00C301D4">
      <w:pPr>
        <w:spacing w:after="0" w:line="240" w:lineRule="auto"/>
        <w:rPr>
          <w:rFonts w:ascii="Arial" w:hAnsi="Arial" w:cs="Arial"/>
          <w:b/>
        </w:rPr>
      </w:pPr>
      <w:r w:rsidRPr="00C301D4">
        <w:rPr>
          <w:rFonts w:ascii="Arial" w:hAnsi="Arial" w:cs="Arial"/>
          <w:b/>
        </w:rPr>
        <w:t xml:space="preserve">France:  </w:t>
      </w:r>
    </w:p>
    <w:p w14:paraId="7C067A05" w14:textId="413A88A1" w:rsidR="00C301D4" w:rsidRPr="00C301D4" w:rsidRDefault="00C301D4" w:rsidP="00C301D4">
      <w:pPr>
        <w:spacing w:after="0" w:line="240" w:lineRule="auto"/>
        <w:rPr>
          <w:rFonts w:ascii="Arial" w:hAnsi="Arial" w:cs="Arial"/>
        </w:rPr>
      </w:pPr>
      <w:r w:rsidRPr="00C301D4">
        <w:rPr>
          <w:rFonts w:ascii="Arial" w:hAnsi="Arial" w:cs="Arial"/>
        </w:rPr>
        <w:t>Napoleon:</w:t>
      </w:r>
      <w:r w:rsidRPr="00C301D4">
        <w:rPr>
          <w:rFonts w:ascii="Arial" w:hAnsi="Arial" w:cs="Arial"/>
        </w:rPr>
        <w:tab/>
      </w:r>
      <w:r w:rsidRPr="00C301D4">
        <w:rPr>
          <w:rFonts w:ascii="Arial" w:hAnsi="Arial" w:cs="Arial"/>
        </w:rPr>
        <w:tab/>
        <w:t>5.5.6 should be a 5.5.6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5.5.6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5.5.6</w:t>
      </w:r>
      <w:r w:rsidRPr="00C301D4">
        <w:rPr>
          <w:rFonts w:ascii="Arial" w:hAnsi="Arial" w:cs="Arial"/>
        </w:rPr>
        <w:t xml:space="preserve">  </w:t>
      </w:r>
    </w:p>
    <w:p w14:paraId="1F8416E4" w14:textId="4AB10E9F" w:rsidR="00C301D4" w:rsidRPr="00C301D4" w:rsidRDefault="00C301D4" w:rsidP="00C301D4">
      <w:pPr>
        <w:spacing w:after="0" w:line="240" w:lineRule="auto"/>
        <w:rPr>
          <w:rFonts w:ascii="Arial" w:hAnsi="Arial" w:cs="Arial"/>
        </w:rPr>
      </w:pPr>
      <w:r w:rsidRPr="00C301D4">
        <w:rPr>
          <w:rFonts w:ascii="Arial" w:hAnsi="Arial" w:cs="Arial"/>
        </w:rPr>
        <w:t>Davout:</w:t>
      </w:r>
      <w:r w:rsidRPr="00C301D4">
        <w:rPr>
          <w:rFonts w:ascii="Arial" w:hAnsi="Arial" w:cs="Arial"/>
        </w:rPr>
        <w:tab/>
      </w:r>
      <w:r w:rsidRPr="00C301D4">
        <w:rPr>
          <w:rFonts w:ascii="Arial" w:hAnsi="Arial" w:cs="Arial"/>
        </w:rPr>
        <w:tab/>
        <w:t>4.5.2 should be a 4.5.2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4.5.2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4.5.2</w:t>
      </w:r>
      <w:r w:rsidRPr="00C301D4">
        <w:rPr>
          <w:rFonts w:ascii="Arial" w:hAnsi="Arial" w:cs="Arial"/>
        </w:rPr>
        <w:t xml:space="preserve"> </w:t>
      </w:r>
    </w:p>
    <w:p w14:paraId="296EF315" w14:textId="32CF5066" w:rsidR="00C301D4" w:rsidRPr="00C301D4" w:rsidRDefault="00C301D4" w:rsidP="00C301D4">
      <w:pPr>
        <w:spacing w:after="0" w:line="240" w:lineRule="auto"/>
        <w:rPr>
          <w:rFonts w:ascii="Arial" w:hAnsi="Arial" w:cs="Arial"/>
        </w:rPr>
      </w:pPr>
      <w:r w:rsidRPr="00C301D4">
        <w:rPr>
          <w:rFonts w:ascii="Arial" w:hAnsi="Arial" w:cs="Arial"/>
        </w:rPr>
        <w:t>Soult:</w:t>
      </w:r>
      <w:r w:rsidRPr="00C301D4">
        <w:rPr>
          <w:rFonts w:ascii="Arial" w:hAnsi="Arial" w:cs="Arial"/>
        </w:rPr>
        <w:tab/>
      </w:r>
      <w:r w:rsidRPr="00C301D4">
        <w:rPr>
          <w:rFonts w:ascii="Arial" w:hAnsi="Arial" w:cs="Arial"/>
        </w:rPr>
        <w:tab/>
      </w:r>
      <w:r w:rsidRPr="00C301D4">
        <w:rPr>
          <w:rFonts w:ascii="Arial" w:hAnsi="Arial" w:cs="Arial"/>
        </w:rPr>
        <w:tab/>
        <w:t>3.3.3 should be a 3.3.3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3.3.3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3.3.3</w:t>
      </w:r>
    </w:p>
    <w:p w14:paraId="207046B2" w14:textId="3840E9EF" w:rsidR="00C301D4" w:rsidRPr="00C301D4" w:rsidRDefault="00C301D4" w:rsidP="00C301D4">
      <w:pPr>
        <w:spacing w:after="0" w:line="240" w:lineRule="auto"/>
        <w:rPr>
          <w:rFonts w:ascii="Arial" w:hAnsi="Arial" w:cs="Arial"/>
        </w:rPr>
      </w:pPr>
      <w:r w:rsidRPr="00C301D4">
        <w:rPr>
          <w:rFonts w:ascii="Arial" w:hAnsi="Arial" w:cs="Arial"/>
        </w:rPr>
        <w:t>Massena:</w:t>
      </w:r>
      <w:r w:rsidRPr="00C301D4">
        <w:rPr>
          <w:rFonts w:ascii="Arial" w:hAnsi="Arial" w:cs="Arial"/>
        </w:rPr>
        <w:tab/>
      </w:r>
      <w:r w:rsidRPr="00C301D4">
        <w:rPr>
          <w:rFonts w:ascii="Arial" w:hAnsi="Arial" w:cs="Arial"/>
        </w:rPr>
        <w:tab/>
        <w:t>4.4.3 should be a 4.4.3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4.4.3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4.4.3</w:t>
      </w:r>
      <w:r w:rsidRPr="00C301D4">
        <w:rPr>
          <w:rFonts w:ascii="Arial" w:hAnsi="Arial" w:cs="Arial"/>
        </w:rPr>
        <w:t xml:space="preserve"> </w:t>
      </w:r>
    </w:p>
    <w:p w14:paraId="0E54DAE2" w14:textId="776BF2A6" w:rsidR="00C301D4" w:rsidRPr="00C301D4" w:rsidRDefault="00C301D4" w:rsidP="00C301D4">
      <w:pPr>
        <w:spacing w:after="0" w:line="240" w:lineRule="auto"/>
        <w:rPr>
          <w:rFonts w:ascii="Arial" w:hAnsi="Arial" w:cs="Arial"/>
        </w:rPr>
      </w:pPr>
      <w:r w:rsidRPr="00C301D4">
        <w:rPr>
          <w:rFonts w:ascii="Arial" w:hAnsi="Arial" w:cs="Arial"/>
        </w:rPr>
        <w:t>Murat:</w:t>
      </w:r>
      <w:r w:rsidRPr="00C301D4">
        <w:rPr>
          <w:rFonts w:ascii="Arial" w:hAnsi="Arial" w:cs="Arial"/>
        </w:rPr>
        <w:tab/>
      </w:r>
      <w:r w:rsidRPr="00C301D4">
        <w:rPr>
          <w:rFonts w:ascii="Arial" w:hAnsi="Arial" w:cs="Arial"/>
        </w:rPr>
        <w:tab/>
      </w:r>
      <w:r w:rsidRPr="00C301D4">
        <w:rPr>
          <w:rFonts w:ascii="Arial" w:hAnsi="Arial" w:cs="Arial"/>
        </w:rPr>
        <w:tab/>
        <w:t>2.3.3* should be a 2.2.2*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2.2.3*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2.2.3*</w:t>
      </w:r>
      <w:r w:rsidRPr="00C301D4">
        <w:rPr>
          <w:rFonts w:ascii="Arial" w:hAnsi="Arial" w:cs="Arial"/>
        </w:rPr>
        <w:t xml:space="preserve"> </w:t>
      </w:r>
    </w:p>
    <w:p w14:paraId="685DB6C3" w14:textId="5EE90537" w:rsidR="00C301D4" w:rsidRPr="00C301D4" w:rsidRDefault="00C301D4" w:rsidP="00C301D4">
      <w:pPr>
        <w:spacing w:after="0" w:line="240" w:lineRule="auto"/>
        <w:rPr>
          <w:rFonts w:ascii="Arial" w:hAnsi="Arial" w:cs="Arial"/>
        </w:rPr>
      </w:pPr>
      <w:r w:rsidRPr="00C301D4">
        <w:rPr>
          <w:rFonts w:ascii="Arial" w:hAnsi="Arial" w:cs="Arial"/>
        </w:rPr>
        <w:t>Bernadotte:</w:t>
      </w:r>
      <w:r w:rsidRPr="00C301D4">
        <w:rPr>
          <w:rFonts w:ascii="Arial" w:hAnsi="Arial" w:cs="Arial"/>
        </w:rPr>
        <w:tab/>
      </w:r>
      <w:r w:rsidRPr="00C301D4">
        <w:rPr>
          <w:rFonts w:ascii="Arial" w:hAnsi="Arial" w:cs="Arial"/>
        </w:rPr>
        <w:tab/>
        <w:t>2.2.2 should be a 2.2.2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2.2.2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2.2.2</w:t>
      </w:r>
    </w:p>
    <w:p w14:paraId="6E394C8D" w14:textId="308ED8B7" w:rsidR="00C301D4" w:rsidRPr="00C301D4" w:rsidRDefault="00C301D4" w:rsidP="00C301D4">
      <w:pPr>
        <w:spacing w:after="0" w:line="240" w:lineRule="auto"/>
        <w:rPr>
          <w:rFonts w:ascii="Arial" w:hAnsi="Arial" w:cs="Arial"/>
        </w:rPr>
      </w:pPr>
      <w:r w:rsidRPr="00C301D4">
        <w:rPr>
          <w:rFonts w:ascii="Arial" w:hAnsi="Arial" w:cs="Arial"/>
        </w:rPr>
        <w:t>Ney:</w:t>
      </w:r>
      <w:r w:rsidRPr="00C301D4">
        <w:rPr>
          <w:rFonts w:ascii="Arial" w:hAnsi="Arial" w:cs="Arial"/>
        </w:rPr>
        <w:tab/>
      </w:r>
      <w:r w:rsidRPr="00C301D4">
        <w:rPr>
          <w:rFonts w:ascii="Arial" w:hAnsi="Arial" w:cs="Arial"/>
        </w:rPr>
        <w:tab/>
      </w:r>
      <w:r w:rsidRPr="00C301D4">
        <w:rPr>
          <w:rFonts w:ascii="Arial" w:hAnsi="Arial" w:cs="Arial"/>
        </w:rPr>
        <w:tab/>
      </w:r>
      <w:r w:rsidRPr="00C70AB9">
        <w:rPr>
          <w:rFonts w:ascii="Arial" w:hAnsi="Arial" w:cs="Arial"/>
          <w:highlight w:val="yellow"/>
        </w:rPr>
        <w:t>2.4.1</w:t>
      </w:r>
      <w:r w:rsidRPr="00C301D4">
        <w:rPr>
          <w:rFonts w:ascii="Arial" w:hAnsi="Arial" w:cs="Arial"/>
        </w:rPr>
        <w:t xml:space="preserve"> should be a 2.3.1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2.4.1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2.4.1</w:t>
      </w:r>
      <w:r w:rsidRPr="00C301D4">
        <w:rPr>
          <w:rFonts w:ascii="Arial" w:hAnsi="Arial" w:cs="Arial"/>
        </w:rPr>
        <w:t xml:space="preserve"> </w:t>
      </w:r>
    </w:p>
    <w:p w14:paraId="273AA4C7" w14:textId="22ABC02C" w:rsidR="00C301D4" w:rsidRPr="00C301D4" w:rsidRDefault="00C301D4" w:rsidP="00C301D4">
      <w:pPr>
        <w:spacing w:after="0" w:line="240" w:lineRule="auto"/>
        <w:rPr>
          <w:rFonts w:ascii="Arial" w:hAnsi="Arial" w:cs="Arial"/>
        </w:rPr>
      </w:pPr>
      <w:r w:rsidRPr="00C301D4">
        <w:rPr>
          <w:rFonts w:ascii="Arial" w:hAnsi="Arial" w:cs="Arial"/>
        </w:rPr>
        <w:t>Eugene:</w:t>
      </w:r>
      <w:r w:rsidRPr="00C301D4">
        <w:rPr>
          <w:rFonts w:ascii="Arial" w:hAnsi="Arial" w:cs="Arial"/>
        </w:rPr>
        <w:tab/>
      </w:r>
      <w:r w:rsidRPr="00C301D4">
        <w:rPr>
          <w:rFonts w:ascii="Arial" w:hAnsi="Arial" w:cs="Arial"/>
        </w:rPr>
        <w:tab/>
        <w:t xml:space="preserve">3.3.1 should be a </w:t>
      </w:r>
      <w:r w:rsidRPr="00C70AB9">
        <w:rPr>
          <w:rFonts w:ascii="Arial" w:hAnsi="Arial" w:cs="Arial"/>
          <w:highlight w:val="yellow"/>
        </w:rPr>
        <w:t>3.3.2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3.3.2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3.3.2</w:t>
      </w:r>
      <w:r w:rsidRPr="00C301D4">
        <w:rPr>
          <w:rFonts w:ascii="Arial" w:hAnsi="Arial" w:cs="Arial"/>
        </w:rPr>
        <w:t xml:space="preserve">  </w:t>
      </w:r>
    </w:p>
    <w:p w14:paraId="0FD01AF9" w14:textId="64B35AC6" w:rsidR="00C301D4" w:rsidRPr="00C301D4" w:rsidRDefault="00C301D4" w:rsidP="00C301D4">
      <w:pPr>
        <w:spacing w:after="0" w:line="240" w:lineRule="auto"/>
        <w:rPr>
          <w:rFonts w:ascii="Arial" w:hAnsi="Arial" w:cs="Arial"/>
        </w:rPr>
      </w:pPr>
      <w:r w:rsidRPr="00C301D4">
        <w:rPr>
          <w:rFonts w:ascii="Arial" w:hAnsi="Arial" w:cs="Arial"/>
        </w:rPr>
        <w:t>Jerome:</w:t>
      </w:r>
      <w:r w:rsidRPr="00C301D4">
        <w:rPr>
          <w:rFonts w:ascii="Arial" w:hAnsi="Arial" w:cs="Arial"/>
        </w:rPr>
        <w:tab/>
      </w:r>
      <w:r w:rsidRPr="00C301D4">
        <w:rPr>
          <w:rFonts w:ascii="Arial" w:hAnsi="Arial" w:cs="Arial"/>
        </w:rPr>
        <w:tab/>
        <w:t>2.2.1 should be GONE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2.2.1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C70AB9">
        <w:rPr>
          <w:rFonts w:ascii="Arial" w:hAnsi="Arial" w:cs="Arial"/>
          <w:highlight w:val="yellow"/>
        </w:rPr>
        <w:t>2.2.2</w:t>
      </w:r>
      <w:r w:rsidRPr="00C301D4">
        <w:rPr>
          <w:rFonts w:ascii="Arial" w:hAnsi="Arial" w:cs="Arial"/>
        </w:rPr>
        <w:t xml:space="preserve"> </w:t>
      </w:r>
      <w:bookmarkStart w:id="0" w:name="_GoBack"/>
      <w:bookmarkEnd w:id="0"/>
    </w:p>
    <w:p w14:paraId="3DA76A2B" w14:textId="4D0C7204" w:rsidR="00C301D4" w:rsidRPr="00C301D4" w:rsidRDefault="00C301D4" w:rsidP="00C301D4">
      <w:pPr>
        <w:spacing w:after="0" w:line="240" w:lineRule="auto"/>
        <w:rPr>
          <w:rFonts w:ascii="Arial" w:hAnsi="Arial" w:cs="Arial"/>
        </w:rPr>
      </w:pPr>
      <w:r w:rsidRPr="00C301D4">
        <w:rPr>
          <w:rFonts w:ascii="Arial" w:hAnsi="Arial" w:cs="Arial"/>
        </w:rPr>
        <w:t>French addition:</w:t>
      </w:r>
      <w:r w:rsidRPr="00C301D4">
        <w:rPr>
          <w:rFonts w:ascii="Arial" w:hAnsi="Arial" w:cs="Arial"/>
        </w:rPr>
        <w:tab/>
      </w:r>
      <w:proofErr w:type="spellStart"/>
      <w:r w:rsidRPr="00C301D4">
        <w:rPr>
          <w:rFonts w:ascii="Arial" w:hAnsi="Arial" w:cs="Arial"/>
        </w:rPr>
        <w:t>Lannes</w:t>
      </w:r>
      <w:proofErr w:type="spellEnd"/>
      <w:r w:rsidRPr="00C301D4">
        <w:rPr>
          <w:rFonts w:ascii="Arial" w:hAnsi="Arial" w:cs="Arial"/>
        </w:rPr>
        <w:t>:  3.4.1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NA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NA</w:t>
      </w:r>
      <w:proofErr w:type="spellEnd"/>
      <w:r w:rsidRPr="00C301D4">
        <w:rPr>
          <w:rFonts w:ascii="Arial" w:hAnsi="Arial" w:cs="Arial"/>
        </w:rPr>
        <w:t xml:space="preserve">  </w:t>
      </w:r>
    </w:p>
    <w:p w14:paraId="5AA0D7CD" w14:textId="77777777" w:rsidR="00C301D4" w:rsidRPr="00C301D4" w:rsidRDefault="00C301D4" w:rsidP="00C301D4">
      <w:pPr>
        <w:spacing w:after="0" w:line="240" w:lineRule="auto"/>
        <w:rPr>
          <w:rFonts w:ascii="Arial" w:hAnsi="Arial" w:cs="Arial"/>
        </w:rPr>
      </w:pPr>
    </w:p>
    <w:p w14:paraId="6783A7B1" w14:textId="56E6DFF2" w:rsidR="00C301D4" w:rsidRPr="00C301D4" w:rsidRDefault="00C301D4" w:rsidP="00C301D4">
      <w:pPr>
        <w:spacing w:after="0" w:line="240" w:lineRule="auto"/>
        <w:rPr>
          <w:rFonts w:ascii="Arial" w:hAnsi="Arial" w:cs="Arial"/>
          <w:b/>
        </w:rPr>
      </w:pPr>
      <w:r w:rsidRPr="00C301D4">
        <w:rPr>
          <w:rFonts w:ascii="Arial" w:hAnsi="Arial" w:cs="Arial"/>
          <w:b/>
        </w:rPr>
        <w:t>Prussia</w:t>
      </w:r>
      <w:r w:rsidRPr="00C301D4">
        <w:rPr>
          <w:rFonts w:ascii="Arial" w:hAnsi="Arial" w:cs="Arial"/>
          <w:b/>
        </w:rPr>
        <w:t>:</w:t>
      </w:r>
    </w:p>
    <w:p w14:paraId="40C5116F" w14:textId="321859B4" w:rsidR="00C301D4" w:rsidRPr="00C301D4" w:rsidRDefault="00C301D4" w:rsidP="00C301D4">
      <w:pPr>
        <w:spacing w:after="0" w:line="240" w:lineRule="auto"/>
        <w:rPr>
          <w:rFonts w:ascii="Arial" w:hAnsi="Arial" w:cs="Arial"/>
        </w:rPr>
      </w:pPr>
      <w:r w:rsidRPr="00C301D4">
        <w:rPr>
          <w:rFonts w:ascii="Arial" w:hAnsi="Arial" w:cs="Arial"/>
        </w:rPr>
        <w:t>Blucher:</w:t>
      </w:r>
      <w:r w:rsidRPr="00C301D4">
        <w:rPr>
          <w:rFonts w:ascii="Arial" w:hAnsi="Arial" w:cs="Arial"/>
        </w:rPr>
        <w:tab/>
      </w:r>
      <w:r w:rsidRPr="00C301D4">
        <w:rPr>
          <w:rFonts w:ascii="Arial" w:hAnsi="Arial" w:cs="Arial"/>
        </w:rPr>
        <w:tab/>
        <w:t>3.4.5* should be a 3.4.5*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3.4.5*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3.4.5*</w:t>
      </w:r>
      <w:r w:rsidRPr="00C301D4">
        <w:rPr>
          <w:rFonts w:ascii="Arial" w:hAnsi="Arial" w:cs="Arial"/>
        </w:rPr>
        <w:t xml:space="preserve">   </w:t>
      </w:r>
    </w:p>
    <w:p w14:paraId="633AAAE3" w14:textId="09E3ED01" w:rsidR="00C301D4" w:rsidRPr="00C301D4" w:rsidRDefault="00C301D4" w:rsidP="00C301D4">
      <w:pPr>
        <w:spacing w:after="0" w:line="240" w:lineRule="auto"/>
        <w:rPr>
          <w:rFonts w:ascii="Arial" w:hAnsi="Arial" w:cs="Arial"/>
        </w:rPr>
      </w:pPr>
      <w:r w:rsidRPr="00C301D4">
        <w:rPr>
          <w:rFonts w:ascii="Arial" w:hAnsi="Arial" w:cs="Arial"/>
        </w:rPr>
        <w:t>Hohenlohe:</w:t>
      </w:r>
      <w:r w:rsidRPr="00C301D4">
        <w:rPr>
          <w:rFonts w:ascii="Arial" w:hAnsi="Arial" w:cs="Arial"/>
        </w:rPr>
        <w:tab/>
      </w:r>
      <w:r w:rsidRPr="00C301D4">
        <w:rPr>
          <w:rFonts w:ascii="Arial" w:hAnsi="Arial" w:cs="Arial"/>
        </w:rPr>
        <w:tab/>
        <w:t>1.2.4 should be a 1.2.4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1.2.4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1.2.4</w:t>
      </w:r>
      <w:r w:rsidRPr="00C301D4">
        <w:rPr>
          <w:rFonts w:ascii="Arial" w:hAnsi="Arial" w:cs="Arial"/>
        </w:rPr>
        <w:t xml:space="preserve"> </w:t>
      </w:r>
    </w:p>
    <w:p w14:paraId="5CBA9EF4" w14:textId="0052962F" w:rsidR="00C301D4" w:rsidRPr="00C301D4" w:rsidRDefault="00C301D4" w:rsidP="00C301D4">
      <w:pPr>
        <w:spacing w:after="0" w:line="240" w:lineRule="auto"/>
        <w:rPr>
          <w:rFonts w:ascii="Arial" w:hAnsi="Arial" w:cs="Arial"/>
        </w:rPr>
      </w:pPr>
      <w:r w:rsidRPr="00C301D4">
        <w:rPr>
          <w:rFonts w:ascii="Arial" w:hAnsi="Arial" w:cs="Arial"/>
        </w:rPr>
        <w:t>Brunswick:</w:t>
      </w:r>
      <w:r w:rsidRPr="00C301D4">
        <w:rPr>
          <w:rFonts w:ascii="Arial" w:hAnsi="Arial" w:cs="Arial"/>
        </w:rPr>
        <w:tab/>
      </w:r>
      <w:r w:rsidRPr="00C301D4">
        <w:rPr>
          <w:rFonts w:ascii="Arial" w:hAnsi="Arial" w:cs="Arial"/>
        </w:rPr>
        <w:tab/>
        <w:t>2.1.3 should be a 2.1.3</w:t>
      </w:r>
      <w:r w:rsidR="00C70AB9">
        <w:rPr>
          <w:rFonts w:ascii="Arial" w:hAnsi="Arial" w:cs="Arial"/>
        </w:rPr>
        <w:tab/>
      </w:r>
      <w:r w:rsidR="00C70AB9">
        <w:rPr>
          <w:rFonts w:ascii="Arial" w:hAnsi="Arial" w:cs="Arial"/>
        </w:rPr>
        <w:tab/>
        <w:t>2.1.3</w:t>
      </w:r>
      <w:r w:rsidR="00C70AB9">
        <w:rPr>
          <w:rFonts w:ascii="Arial" w:hAnsi="Arial" w:cs="Arial"/>
        </w:rPr>
        <w:tab/>
      </w:r>
      <w:r w:rsidR="00C70AB9">
        <w:rPr>
          <w:rFonts w:ascii="Arial" w:hAnsi="Arial" w:cs="Arial"/>
        </w:rPr>
        <w:tab/>
      </w:r>
      <w:r w:rsidR="00C70AB9">
        <w:rPr>
          <w:rFonts w:ascii="Arial" w:hAnsi="Arial" w:cs="Arial"/>
        </w:rPr>
        <w:tab/>
      </w:r>
      <w:r w:rsidR="00C70AB9" w:rsidRPr="00C70AB9">
        <w:rPr>
          <w:rFonts w:ascii="Arial" w:hAnsi="Arial" w:cs="Arial"/>
          <w:highlight w:val="yellow"/>
        </w:rPr>
        <w:t>1.2.3</w:t>
      </w:r>
    </w:p>
    <w:p w14:paraId="7E70E455" w14:textId="2EAF6AD5" w:rsidR="00C301D4" w:rsidRPr="00C301D4" w:rsidRDefault="00C301D4" w:rsidP="00C301D4">
      <w:pPr>
        <w:spacing w:after="0" w:line="240" w:lineRule="auto"/>
        <w:rPr>
          <w:rFonts w:ascii="Arial" w:hAnsi="Arial" w:cs="Arial"/>
        </w:rPr>
      </w:pPr>
      <w:proofErr w:type="spellStart"/>
      <w:r w:rsidRPr="00C301D4">
        <w:rPr>
          <w:rFonts w:ascii="Arial" w:hAnsi="Arial" w:cs="Arial"/>
        </w:rPr>
        <w:t>Yorck</w:t>
      </w:r>
      <w:proofErr w:type="spellEnd"/>
      <w:r w:rsidRPr="00C301D4">
        <w:rPr>
          <w:rFonts w:ascii="Arial" w:hAnsi="Arial" w:cs="Arial"/>
        </w:rPr>
        <w:t>:</w:t>
      </w:r>
      <w:r w:rsidRPr="00C301D4">
        <w:rPr>
          <w:rFonts w:ascii="Arial" w:hAnsi="Arial" w:cs="Arial"/>
        </w:rPr>
        <w:tab/>
      </w:r>
      <w:r w:rsidRPr="00C301D4">
        <w:rPr>
          <w:rFonts w:ascii="Arial" w:hAnsi="Arial" w:cs="Arial"/>
        </w:rPr>
        <w:tab/>
      </w:r>
      <w:r w:rsidRPr="00C301D4">
        <w:rPr>
          <w:rFonts w:ascii="Arial" w:hAnsi="Arial" w:cs="Arial"/>
        </w:rPr>
        <w:tab/>
        <w:t>3.3.2 should be a 3.3.2</w:t>
      </w:r>
      <w:r w:rsidR="00C70AB9">
        <w:rPr>
          <w:rFonts w:ascii="Arial" w:hAnsi="Arial" w:cs="Arial"/>
        </w:rPr>
        <w:tab/>
      </w:r>
      <w:r w:rsidR="00C70AB9">
        <w:rPr>
          <w:rFonts w:ascii="Arial" w:hAnsi="Arial" w:cs="Arial"/>
        </w:rPr>
        <w:tab/>
        <w:t>3.3.2</w:t>
      </w:r>
      <w:r w:rsidR="00C70AB9">
        <w:rPr>
          <w:rFonts w:ascii="Arial" w:hAnsi="Arial" w:cs="Arial"/>
        </w:rPr>
        <w:tab/>
      </w:r>
      <w:r w:rsidR="00C70AB9">
        <w:rPr>
          <w:rFonts w:ascii="Arial" w:hAnsi="Arial" w:cs="Arial"/>
        </w:rPr>
        <w:tab/>
      </w:r>
      <w:r w:rsidR="00C70AB9">
        <w:rPr>
          <w:rFonts w:ascii="Arial" w:hAnsi="Arial" w:cs="Arial"/>
        </w:rPr>
        <w:tab/>
        <w:t>3.3.2</w:t>
      </w:r>
      <w:r w:rsidRPr="00C301D4">
        <w:rPr>
          <w:rFonts w:ascii="Arial" w:hAnsi="Arial" w:cs="Arial"/>
        </w:rPr>
        <w:t xml:space="preserve"> </w:t>
      </w:r>
    </w:p>
    <w:p w14:paraId="4BF48E15" w14:textId="6EAA3956" w:rsidR="00C301D4" w:rsidRPr="00C301D4" w:rsidRDefault="00C301D4" w:rsidP="00C301D4">
      <w:pPr>
        <w:spacing w:after="0" w:line="240" w:lineRule="auto"/>
        <w:rPr>
          <w:rFonts w:ascii="Arial" w:hAnsi="Arial" w:cs="Arial"/>
        </w:rPr>
      </w:pPr>
      <w:r w:rsidRPr="00C301D4">
        <w:rPr>
          <w:rFonts w:ascii="Arial" w:hAnsi="Arial" w:cs="Arial"/>
        </w:rPr>
        <w:t>Prussian addition:</w:t>
      </w:r>
      <w:r w:rsidRPr="00C301D4">
        <w:rPr>
          <w:rFonts w:ascii="Arial" w:hAnsi="Arial" w:cs="Arial"/>
        </w:rPr>
        <w:tab/>
        <w:t xml:space="preserve">Bulow:  2.3.1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NA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NA</w:t>
      </w:r>
      <w:proofErr w:type="spellEnd"/>
      <w:r w:rsidRPr="00C301D4">
        <w:rPr>
          <w:rFonts w:ascii="Arial" w:hAnsi="Arial" w:cs="Arial"/>
        </w:rPr>
        <w:t xml:space="preserve"> </w:t>
      </w:r>
    </w:p>
    <w:p w14:paraId="7FFBA98C" w14:textId="77777777" w:rsidR="00C301D4" w:rsidRPr="00C301D4" w:rsidRDefault="00C301D4" w:rsidP="00C301D4">
      <w:pPr>
        <w:spacing w:after="0" w:line="240" w:lineRule="auto"/>
        <w:rPr>
          <w:rFonts w:ascii="Arial" w:hAnsi="Arial" w:cs="Arial"/>
        </w:rPr>
      </w:pPr>
    </w:p>
    <w:p w14:paraId="74A44B9A" w14:textId="77777777" w:rsidR="00C301D4" w:rsidRPr="00C301D4" w:rsidRDefault="00C301D4" w:rsidP="00C301D4">
      <w:pPr>
        <w:spacing w:after="0" w:line="240" w:lineRule="auto"/>
        <w:rPr>
          <w:rFonts w:ascii="Arial" w:hAnsi="Arial" w:cs="Arial"/>
          <w:b/>
        </w:rPr>
      </w:pPr>
      <w:r w:rsidRPr="00C301D4">
        <w:rPr>
          <w:rFonts w:ascii="Arial" w:hAnsi="Arial" w:cs="Arial"/>
          <w:b/>
        </w:rPr>
        <w:t>Austria:</w:t>
      </w:r>
    </w:p>
    <w:p w14:paraId="5DF55AF0" w14:textId="4994D162" w:rsidR="00C301D4" w:rsidRPr="00C301D4" w:rsidRDefault="00C301D4" w:rsidP="00C301D4">
      <w:pPr>
        <w:spacing w:after="0" w:line="240" w:lineRule="auto"/>
        <w:rPr>
          <w:rFonts w:ascii="Arial" w:hAnsi="Arial" w:cs="Arial"/>
        </w:rPr>
      </w:pPr>
      <w:r w:rsidRPr="00C301D4">
        <w:rPr>
          <w:rFonts w:ascii="Arial" w:hAnsi="Arial" w:cs="Arial"/>
        </w:rPr>
        <w:t>Mack:</w:t>
      </w:r>
      <w:r w:rsidRPr="00C301D4">
        <w:rPr>
          <w:rFonts w:ascii="Arial" w:hAnsi="Arial" w:cs="Arial"/>
        </w:rPr>
        <w:tab/>
      </w:r>
      <w:r w:rsidRPr="00C301D4">
        <w:rPr>
          <w:rFonts w:ascii="Arial" w:hAnsi="Arial" w:cs="Arial"/>
        </w:rPr>
        <w:tab/>
      </w:r>
      <w:r w:rsidRPr="00C301D4">
        <w:rPr>
          <w:rFonts w:ascii="Arial" w:hAnsi="Arial" w:cs="Arial"/>
        </w:rPr>
        <w:tab/>
      </w:r>
      <w:r w:rsidRPr="00C70AB9">
        <w:rPr>
          <w:rFonts w:ascii="Arial" w:hAnsi="Arial" w:cs="Arial"/>
          <w:highlight w:val="yellow"/>
        </w:rPr>
        <w:t>1.3.4</w:t>
      </w:r>
      <w:r w:rsidRPr="00C301D4">
        <w:rPr>
          <w:rFonts w:ascii="Arial" w:hAnsi="Arial" w:cs="Arial"/>
        </w:rPr>
        <w:t xml:space="preserve"> should be a 1.3.2</w:t>
      </w:r>
      <w:r w:rsidR="00C70AB9">
        <w:rPr>
          <w:rFonts w:ascii="Arial" w:hAnsi="Arial" w:cs="Arial"/>
        </w:rPr>
        <w:tab/>
      </w:r>
      <w:r w:rsidR="00C70AB9">
        <w:rPr>
          <w:rFonts w:ascii="Arial" w:hAnsi="Arial" w:cs="Arial"/>
        </w:rPr>
        <w:tab/>
        <w:t>1.3.4</w:t>
      </w:r>
      <w:r w:rsidR="00C70AB9">
        <w:rPr>
          <w:rFonts w:ascii="Arial" w:hAnsi="Arial" w:cs="Arial"/>
        </w:rPr>
        <w:tab/>
      </w:r>
      <w:r w:rsidR="00C70AB9">
        <w:rPr>
          <w:rFonts w:ascii="Arial" w:hAnsi="Arial" w:cs="Arial"/>
        </w:rPr>
        <w:tab/>
      </w:r>
      <w:r w:rsidR="00C70AB9">
        <w:rPr>
          <w:rFonts w:ascii="Arial" w:hAnsi="Arial" w:cs="Arial"/>
        </w:rPr>
        <w:tab/>
        <w:t>1.3.4</w:t>
      </w:r>
      <w:r w:rsidRPr="00C301D4">
        <w:rPr>
          <w:rFonts w:ascii="Arial" w:hAnsi="Arial" w:cs="Arial"/>
        </w:rPr>
        <w:t xml:space="preserve"> </w:t>
      </w:r>
    </w:p>
    <w:p w14:paraId="28AE9D1A" w14:textId="37E6ED18" w:rsidR="00C301D4" w:rsidRPr="00C301D4" w:rsidRDefault="00C301D4" w:rsidP="00C301D4">
      <w:pPr>
        <w:spacing w:after="0" w:line="240" w:lineRule="auto"/>
        <w:rPr>
          <w:rFonts w:ascii="Arial" w:hAnsi="Arial" w:cs="Arial"/>
        </w:rPr>
      </w:pPr>
      <w:r w:rsidRPr="00C301D4">
        <w:rPr>
          <w:rFonts w:ascii="Arial" w:hAnsi="Arial" w:cs="Arial"/>
        </w:rPr>
        <w:t>John:</w:t>
      </w:r>
      <w:r w:rsidRPr="00C301D4">
        <w:rPr>
          <w:rFonts w:ascii="Arial" w:hAnsi="Arial" w:cs="Arial"/>
        </w:rPr>
        <w:tab/>
      </w:r>
      <w:r w:rsidRPr="00C301D4">
        <w:rPr>
          <w:rFonts w:ascii="Arial" w:hAnsi="Arial" w:cs="Arial"/>
        </w:rPr>
        <w:tab/>
      </w:r>
      <w:r w:rsidRPr="00C301D4">
        <w:rPr>
          <w:rFonts w:ascii="Arial" w:hAnsi="Arial" w:cs="Arial"/>
        </w:rPr>
        <w:tab/>
        <w:t>1.1.2 should be a 1.1.2</w:t>
      </w:r>
      <w:r w:rsidR="00C70AB9">
        <w:rPr>
          <w:rFonts w:ascii="Arial" w:hAnsi="Arial" w:cs="Arial"/>
        </w:rPr>
        <w:tab/>
      </w:r>
      <w:r w:rsidR="00C70AB9">
        <w:rPr>
          <w:rFonts w:ascii="Arial" w:hAnsi="Arial" w:cs="Arial"/>
        </w:rPr>
        <w:tab/>
        <w:t>1.1.2</w:t>
      </w:r>
      <w:r w:rsidR="00C70AB9">
        <w:rPr>
          <w:rFonts w:ascii="Arial" w:hAnsi="Arial" w:cs="Arial"/>
        </w:rPr>
        <w:tab/>
      </w:r>
      <w:r w:rsidR="00C70AB9">
        <w:rPr>
          <w:rFonts w:ascii="Arial" w:hAnsi="Arial" w:cs="Arial"/>
        </w:rPr>
        <w:tab/>
      </w:r>
      <w:r w:rsidR="00C70AB9">
        <w:rPr>
          <w:rFonts w:ascii="Arial" w:hAnsi="Arial" w:cs="Arial"/>
        </w:rPr>
        <w:tab/>
      </w:r>
      <w:r w:rsidR="00C70AB9" w:rsidRPr="00C70AB9">
        <w:rPr>
          <w:rFonts w:ascii="Arial" w:hAnsi="Arial" w:cs="Arial"/>
          <w:highlight w:val="yellow"/>
        </w:rPr>
        <w:t>2.2.2</w:t>
      </w:r>
    </w:p>
    <w:p w14:paraId="4DCDC835" w14:textId="524F01FC" w:rsidR="00C301D4" w:rsidRPr="00C301D4" w:rsidRDefault="00C301D4" w:rsidP="00C301D4">
      <w:pPr>
        <w:spacing w:after="0" w:line="240" w:lineRule="auto"/>
        <w:rPr>
          <w:rFonts w:ascii="Arial" w:hAnsi="Arial" w:cs="Arial"/>
        </w:rPr>
      </w:pPr>
      <w:proofErr w:type="spellStart"/>
      <w:r w:rsidRPr="00C301D4">
        <w:rPr>
          <w:rFonts w:ascii="Arial" w:hAnsi="Arial" w:cs="Arial"/>
        </w:rPr>
        <w:t>Schwarzenburg</w:t>
      </w:r>
      <w:proofErr w:type="spellEnd"/>
      <w:r w:rsidRPr="00C301D4">
        <w:rPr>
          <w:rFonts w:ascii="Arial" w:hAnsi="Arial" w:cs="Arial"/>
        </w:rPr>
        <w:t>:</w:t>
      </w:r>
      <w:r w:rsidRPr="00C301D4">
        <w:rPr>
          <w:rFonts w:ascii="Arial" w:hAnsi="Arial" w:cs="Arial"/>
        </w:rPr>
        <w:tab/>
        <w:t xml:space="preserve">2.2.3 should be a </w:t>
      </w:r>
      <w:r w:rsidRPr="00C70AB9">
        <w:rPr>
          <w:rFonts w:ascii="Arial" w:hAnsi="Arial" w:cs="Arial"/>
          <w:highlight w:val="yellow"/>
        </w:rPr>
        <w:t>2.2.5</w:t>
      </w:r>
      <w:r w:rsidR="00C70AB9">
        <w:rPr>
          <w:rFonts w:ascii="Arial" w:hAnsi="Arial" w:cs="Arial"/>
        </w:rPr>
        <w:tab/>
      </w:r>
      <w:r w:rsidR="00C70AB9">
        <w:rPr>
          <w:rFonts w:ascii="Arial" w:hAnsi="Arial" w:cs="Arial"/>
        </w:rPr>
        <w:tab/>
        <w:t>2.2.5</w:t>
      </w:r>
      <w:r w:rsidR="00C70AB9">
        <w:rPr>
          <w:rFonts w:ascii="Arial" w:hAnsi="Arial" w:cs="Arial"/>
        </w:rPr>
        <w:tab/>
      </w:r>
      <w:r w:rsidR="00C70AB9">
        <w:rPr>
          <w:rFonts w:ascii="Arial" w:hAnsi="Arial" w:cs="Arial"/>
        </w:rPr>
        <w:tab/>
      </w:r>
      <w:r w:rsidR="00C70AB9">
        <w:rPr>
          <w:rFonts w:ascii="Arial" w:hAnsi="Arial" w:cs="Arial"/>
        </w:rPr>
        <w:tab/>
      </w:r>
      <w:r w:rsidR="00C70AB9" w:rsidRPr="00C70AB9">
        <w:rPr>
          <w:rFonts w:ascii="Arial" w:hAnsi="Arial" w:cs="Arial"/>
          <w:highlight w:val="yellow"/>
        </w:rPr>
        <w:t>2.2.6</w:t>
      </w:r>
    </w:p>
    <w:p w14:paraId="6A868A52" w14:textId="460DE01C" w:rsidR="00C301D4" w:rsidRPr="00C301D4" w:rsidRDefault="00C301D4" w:rsidP="00C301D4">
      <w:pPr>
        <w:spacing w:after="0" w:line="240" w:lineRule="auto"/>
        <w:rPr>
          <w:rFonts w:ascii="Arial" w:hAnsi="Arial" w:cs="Arial"/>
        </w:rPr>
      </w:pPr>
      <w:r w:rsidRPr="00C301D4">
        <w:rPr>
          <w:rFonts w:ascii="Arial" w:hAnsi="Arial" w:cs="Arial"/>
        </w:rPr>
        <w:t>Charles:</w:t>
      </w:r>
      <w:r w:rsidRPr="00C301D4">
        <w:rPr>
          <w:rFonts w:ascii="Arial" w:hAnsi="Arial" w:cs="Arial"/>
        </w:rPr>
        <w:tab/>
      </w:r>
      <w:r w:rsidRPr="00C301D4">
        <w:rPr>
          <w:rFonts w:ascii="Arial" w:hAnsi="Arial" w:cs="Arial"/>
        </w:rPr>
        <w:tab/>
      </w:r>
      <w:r w:rsidRPr="00C70AB9">
        <w:rPr>
          <w:rFonts w:ascii="Arial" w:hAnsi="Arial" w:cs="Arial"/>
          <w:highlight w:val="yellow"/>
        </w:rPr>
        <w:t>4.4.6</w:t>
      </w:r>
      <w:r w:rsidRPr="00C301D4">
        <w:rPr>
          <w:rFonts w:ascii="Arial" w:hAnsi="Arial" w:cs="Arial"/>
        </w:rPr>
        <w:t xml:space="preserve"> should be a 2.4.6</w:t>
      </w:r>
      <w:r w:rsidR="00C70AB9">
        <w:rPr>
          <w:rFonts w:ascii="Arial" w:hAnsi="Arial" w:cs="Arial"/>
        </w:rPr>
        <w:tab/>
      </w:r>
      <w:r w:rsidR="00C70AB9">
        <w:rPr>
          <w:rFonts w:ascii="Arial" w:hAnsi="Arial" w:cs="Arial"/>
        </w:rPr>
        <w:tab/>
        <w:t>4.4.6</w:t>
      </w:r>
      <w:r w:rsidR="00C70AB9">
        <w:rPr>
          <w:rFonts w:ascii="Arial" w:hAnsi="Arial" w:cs="Arial"/>
        </w:rPr>
        <w:tab/>
      </w:r>
      <w:r w:rsidR="00C70AB9">
        <w:rPr>
          <w:rFonts w:ascii="Arial" w:hAnsi="Arial" w:cs="Arial"/>
        </w:rPr>
        <w:tab/>
      </w:r>
      <w:r w:rsidR="00C70AB9">
        <w:rPr>
          <w:rFonts w:ascii="Arial" w:hAnsi="Arial" w:cs="Arial"/>
        </w:rPr>
        <w:tab/>
        <w:t>4.4.6</w:t>
      </w:r>
    </w:p>
    <w:p w14:paraId="4675494D" w14:textId="59EF025E" w:rsidR="00C301D4" w:rsidRPr="00C301D4" w:rsidRDefault="00C301D4" w:rsidP="00C301D4">
      <w:pPr>
        <w:spacing w:after="0" w:line="240" w:lineRule="auto"/>
        <w:rPr>
          <w:rFonts w:ascii="Arial" w:hAnsi="Arial" w:cs="Arial"/>
        </w:rPr>
      </w:pPr>
      <w:r w:rsidRPr="00C301D4">
        <w:rPr>
          <w:rFonts w:ascii="Arial" w:hAnsi="Arial" w:cs="Arial"/>
        </w:rPr>
        <w:t>Austrian additions:</w:t>
      </w:r>
      <w:r w:rsidRPr="00C301D4">
        <w:rPr>
          <w:rFonts w:ascii="Arial" w:hAnsi="Arial" w:cs="Arial"/>
        </w:rPr>
        <w:tab/>
        <w:t>Bellegarde 2.2.2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NA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NA</w:t>
      </w:r>
      <w:proofErr w:type="spellEnd"/>
    </w:p>
    <w:p w14:paraId="1C89DCD3" w14:textId="77777777" w:rsidR="00C301D4" w:rsidRPr="00C301D4" w:rsidRDefault="00C301D4" w:rsidP="00C301D4">
      <w:pPr>
        <w:spacing w:after="0" w:line="240" w:lineRule="auto"/>
        <w:rPr>
          <w:rFonts w:ascii="Arial" w:hAnsi="Arial" w:cs="Arial"/>
        </w:rPr>
      </w:pPr>
    </w:p>
    <w:p w14:paraId="6FE959ED" w14:textId="77777777" w:rsidR="00C301D4" w:rsidRPr="00C301D4" w:rsidRDefault="00C301D4" w:rsidP="00C301D4">
      <w:pPr>
        <w:spacing w:after="0" w:line="240" w:lineRule="auto"/>
        <w:rPr>
          <w:rFonts w:ascii="Arial" w:hAnsi="Arial" w:cs="Arial"/>
          <w:b/>
        </w:rPr>
      </w:pPr>
      <w:r w:rsidRPr="00C301D4">
        <w:rPr>
          <w:rFonts w:ascii="Arial" w:hAnsi="Arial" w:cs="Arial"/>
          <w:b/>
        </w:rPr>
        <w:t xml:space="preserve">Turkey:  </w:t>
      </w:r>
    </w:p>
    <w:p w14:paraId="662BB9AE" w14:textId="21E7F5C8" w:rsidR="00C301D4" w:rsidRPr="00C301D4" w:rsidRDefault="00C301D4" w:rsidP="00C301D4">
      <w:pPr>
        <w:spacing w:after="0" w:line="240" w:lineRule="auto"/>
        <w:rPr>
          <w:rFonts w:ascii="Arial" w:hAnsi="Arial" w:cs="Arial"/>
        </w:rPr>
      </w:pPr>
      <w:r w:rsidRPr="00C301D4">
        <w:rPr>
          <w:rFonts w:ascii="Arial" w:hAnsi="Arial" w:cs="Arial"/>
        </w:rPr>
        <w:t>Grand Vizier:</w:t>
      </w:r>
      <w:r w:rsidRPr="00C301D4">
        <w:rPr>
          <w:rFonts w:ascii="Arial" w:hAnsi="Arial" w:cs="Arial"/>
        </w:rPr>
        <w:tab/>
      </w:r>
      <w:r w:rsidRPr="00C301D4">
        <w:rPr>
          <w:rFonts w:ascii="Arial" w:hAnsi="Arial" w:cs="Arial"/>
        </w:rPr>
        <w:tab/>
        <w:t>1.2.4 should be a 1.2.4</w:t>
      </w:r>
      <w:r w:rsidR="00C70AB9">
        <w:rPr>
          <w:rFonts w:ascii="Arial" w:hAnsi="Arial" w:cs="Arial"/>
        </w:rPr>
        <w:tab/>
      </w:r>
      <w:r w:rsidR="00C70AB9">
        <w:rPr>
          <w:rFonts w:ascii="Arial" w:hAnsi="Arial" w:cs="Arial"/>
        </w:rPr>
        <w:tab/>
        <w:t>1.2.4</w:t>
      </w:r>
      <w:r w:rsidR="00C70AB9">
        <w:rPr>
          <w:rFonts w:ascii="Arial" w:hAnsi="Arial" w:cs="Arial"/>
        </w:rPr>
        <w:tab/>
      </w:r>
      <w:r w:rsidR="00C70AB9">
        <w:rPr>
          <w:rFonts w:ascii="Arial" w:hAnsi="Arial" w:cs="Arial"/>
        </w:rPr>
        <w:tab/>
      </w:r>
      <w:r w:rsidR="00C70AB9">
        <w:rPr>
          <w:rFonts w:ascii="Arial" w:hAnsi="Arial" w:cs="Arial"/>
        </w:rPr>
        <w:tab/>
      </w:r>
      <w:r w:rsidR="00C70AB9" w:rsidRPr="00C70AB9">
        <w:rPr>
          <w:rFonts w:ascii="Arial" w:hAnsi="Arial" w:cs="Arial"/>
          <w:highlight w:val="yellow"/>
        </w:rPr>
        <w:t>2.2.5</w:t>
      </w:r>
    </w:p>
    <w:p w14:paraId="367F274C" w14:textId="092C645D" w:rsidR="00C301D4" w:rsidRPr="00C301D4" w:rsidRDefault="00C301D4" w:rsidP="00C301D4">
      <w:pPr>
        <w:spacing w:after="0" w:line="240" w:lineRule="auto"/>
        <w:rPr>
          <w:rFonts w:ascii="Arial" w:hAnsi="Arial" w:cs="Arial"/>
        </w:rPr>
      </w:pPr>
      <w:proofErr w:type="spellStart"/>
      <w:r w:rsidRPr="00C301D4">
        <w:rPr>
          <w:rFonts w:ascii="Arial" w:hAnsi="Arial" w:cs="Arial"/>
        </w:rPr>
        <w:t>Kushanz</w:t>
      </w:r>
      <w:proofErr w:type="spellEnd"/>
      <w:r w:rsidRPr="00C301D4">
        <w:rPr>
          <w:rFonts w:ascii="Arial" w:hAnsi="Arial" w:cs="Arial"/>
        </w:rPr>
        <w:t xml:space="preserve"> Ali:</w:t>
      </w:r>
      <w:r w:rsidRPr="00C301D4">
        <w:rPr>
          <w:rFonts w:ascii="Arial" w:hAnsi="Arial" w:cs="Arial"/>
        </w:rPr>
        <w:tab/>
      </w:r>
      <w:r w:rsidRPr="00C301D4">
        <w:rPr>
          <w:rFonts w:ascii="Arial" w:hAnsi="Arial" w:cs="Arial"/>
        </w:rPr>
        <w:tab/>
        <w:t>2.3.3* should be a 2.3.3*</w:t>
      </w:r>
      <w:r w:rsidR="00C70AB9">
        <w:rPr>
          <w:rFonts w:ascii="Arial" w:hAnsi="Arial" w:cs="Arial"/>
        </w:rPr>
        <w:tab/>
      </w:r>
      <w:r w:rsidR="00C70AB9">
        <w:rPr>
          <w:rFonts w:ascii="Arial" w:hAnsi="Arial" w:cs="Arial"/>
        </w:rPr>
        <w:tab/>
        <w:t>2.3.3*</w:t>
      </w:r>
      <w:r w:rsidR="00C70AB9">
        <w:rPr>
          <w:rFonts w:ascii="Arial" w:hAnsi="Arial" w:cs="Arial"/>
        </w:rPr>
        <w:tab/>
      </w:r>
      <w:r w:rsidR="00C70AB9">
        <w:rPr>
          <w:rFonts w:ascii="Arial" w:hAnsi="Arial" w:cs="Arial"/>
        </w:rPr>
        <w:tab/>
      </w:r>
      <w:r w:rsidR="00C70AB9">
        <w:rPr>
          <w:rFonts w:ascii="Arial" w:hAnsi="Arial" w:cs="Arial"/>
        </w:rPr>
        <w:tab/>
      </w:r>
      <w:r w:rsidR="00C70AB9" w:rsidRPr="00C70AB9">
        <w:rPr>
          <w:rFonts w:ascii="Arial" w:hAnsi="Arial" w:cs="Arial"/>
          <w:highlight w:val="yellow"/>
        </w:rPr>
        <w:t>2.2.3*</w:t>
      </w:r>
    </w:p>
    <w:p w14:paraId="47135557" w14:textId="4864762A" w:rsidR="00C301D4" w:rsidRPr="00C301D4" w:rsidRDefault="00C301D4" w:rsidP="00C301D4">
      <w:pPr>
        <w:spacing w:after="0" w:line="240" w:lineRule="auto"/>
        <w:rPr>
          <w:rFonts w:ascii="Arial" w:hAnsi="Arial" w:cs="Arial"/>
        </w:rPr>
      </w:pPr>
      <w:proofErr w:type="spellStart"/>
      <w:r w:rsidRPr="00C301D4">
        <w:rPr>
          <w:rFonts w:ascii="Arial" w:hAnsi="Arial" w:cs="Arial"/>
        </w:rPr>
        <w:t>Pechlivan</w:t>
      </w:r>
      <w:proofErr w:type="spellEnd"/>
      <w:r w:rsidRPr="00C301D4">
        <w:rPr>
          <w:rFonts w:ascii="Arial" w:hAnsi="Arial" w:cs="Arial"/>
        </w:rPr>
        <w:t xml:space="preserve"> Khan:</w:t>
      </w:r>
      <w:r w:rsidRPr="00C301D4">
        <w:rPr>
          <w:rFonts w:ascii="Arial" w:hAnsi="Arial" w:cs="Arial"/>
        </w:rPr>
        <w:tab/>
      </w:r>
      <w:r w:rsidRPr="00C70AB9">
        <w:rPr>
          <w:rFonts w:ascii="Arial" w:hAnsi="Arial" w:cs="Arial"/>
          <w:highlight w:val="yellow"/>
        </w:rPr>
        <w:t>3.4.3</w:t>
      </w:r>
      <w:r w:rsidRPr="00C301D4">
        <w:rPr>
          <w:rFonts w:ascii="Arial" w:hAnsi="Arial" w:cs="Arial"/>
        </w:rPr>
        <w:t xml:space="preserve"> should be a 2.3.2</w:t>
      </w:r>
      <w:r w:rsidR="00C70AB9">
        <w:rPr>
          <w:rFonts w:ascii="Arial" w:hAnsi="Arial" w:cs="Arial"/>
        </w:rPr>
        <w:tab/>
      </w:r>
      <w:r w:rsidR="00C70AB9">
        <w:rPr>
          <w:rFonts w:ascii="Arial" w:hAnsi="Arial" w:cs="Arial"/>
        </w:rPr>
        <w:tab/>
        <w:t>3.4.3</w:t>
      </w:r>
      <w:r w:rsidR="00C70AB9">
        <w:rPr>
          <w:rFonts w:ascii="Arial" w:hAnsi="Arial" w:cs="Arial"/>
        </w:rPr>
        <w:tab/>
      </w:r>
      <w:r w:rsidR="00C70AB9">
        <w:rPr>
          <w:rFonts w:ascii="Arial" w:hAnsi="Arial" w:cs="Arial"/>
        </w:rPr>
        <w:tab/>
      </w:r>
      <w:r w:rsidR="00C70AB9">
        <w:rPr>
          <w:rFonts w:ascii="Arial" w:hAnsi="Arial" w:cs="Arial"/>
        </w:rPr>
        <w:tab/>
        <w:t>3.4.3</w:t>
      </w:r>
    </w:p>
    <w:p w14:paraId="4BBDD66D" w14:textId="77777777" w:rsidR="00C301D4" w:rsidRPr="00C301D4" w:rsidRDefault="00C301D4" w:rsidP="00C301D4">
      <w:pPr>
        <w:spacing w:after="0" w:line="240" w:lineRule="auto"/>
        <w:rPr>
          <w:rFonts w:ascii="Arial" w:hAnsi="Arial" w:cs="Arial"/>
        </w:rPr>
      </w:pPr>
    </w:p>
    <w:p w14:paraId="4CD7FC0C" w14:textId="77777777" w:rsidR="00C301D4" w:rsidRPr="00C301D4" w:rsidRDefault="00C301D4" w:rsidP="00C301D4">
      <w:pPr>
        <w:spacing w:after="0" w:line="240" w:lineRule="auto"/>
        <w:rPr>
          <w:rFonts w:ascii="Arial" w:hAnsi="Arial" w:cs="Arial"/>
          <w:b/>
        </w:rPr>
      </w:pPr>
      <w:r w:rsidRPr="00C301D4">
        <w:rPr>
          <w:rFonts w:ascii="Arial" w:hAnsi="Arial" w:cs="Arial"/>
          <w:b/>
        </w:rPr>
        <w:t>Russia:</w:t>
      </w:r>
    </w:p>
    <w:p w14:paraId="14ED3A25" w14:textId="0B214647" w:rsidR="00C301D4" w:rsidRPr="00C301D4" w:rsidRDefault="00C301D4" w:rsidP="00C301D4">
      <w:pPr>
        <w:spacing w:after="0" w:line="240" w:lineRule="auto"/>
        <w:rPr>
          <w:rFonts w:ascii="Arial" w:hAnsi="Arial" w:cs="Arial"/>
        </w:rPr>
      </w:pPr>
      <w:r w:rsidRPr="00C301D4">
        <w:rPr>
          <w:rFonts w:ascii="Arial" w:hAnsi="Arial" w:cs="Arial"/>
        </w:rPr>
        <w:t>Alexander:</w:t>
      </w:r>
      <w:r w:rsidRPr="00C301D4">
        <w:rPr>
          <w:rFonts w:ascii="Arial" w:hAnsi="Arial" w:cs="Arial"/>
        </w:rPr>
        <w:tab/>
      </w:r>
      <w:r w:rsidRPr="00C301D4">
        <w:rPr>
          <w:rFonts w:ascii="Arial" w:hAnsi="Arial" w:cs="Arial"/>
        </w:rPr>
        <w:tab/>
      </w:r>
      <w:r w:rsidRPr="00C70AB9">
        <w:rPr>
          <w:rFonts w:ascii="Arial" w:hAnsi="Arial" w:cs="Arial"/>
          <w:highlight w:val="yellow"/>
        </w:rPr>
        <w:t>1.2.4</w:t>
      </w:r>
      <w:r w:rsidRPr="00C301D4">
        <w:rPr>
          <w:rFonts w:ascii="Arial" w:hAnsi="Arial" w:cs="Arial"/>
        </w:rPr>
        <w:t xml:space="preserve"> should be a 1.1.2</w:t>
      </w:r>
      <w:r w:rsidR="00C70AB9">
        <w:rPr>
          <w:rFonts w:ascii="Arial" w:hAnsi="Arial" w:cs="Arial"/>
        </w:rPr>
        <w:tab/>
      </w:r>
      <w:r w:rsidR="00C70AB9">
        <w:rPr>
          <w:rFonts w:ascii="Arial" w:hAnsi="Arial" w:cs="Arial"/>
        </w:rPr>
        <w:tab/>
        <w:t>1.2.4</w:t>
      </w:r>
      <w:r w:rsidR="00C70AB9">
        <w:rPr>
          <w:rFonts w:ascii="Arial" w:hAnsi="Arial" w:cs="Arial"/>
        </w:rPr>
        <w:tab/>
      </w:r>
      <w:r w:rsidR="00C70AB9">
        <w:rPr>
          <w:rFonts w:ascii="Arial" w:hAnsi="Arial" w:cs="Arial"/>
        </w:rPr>
        <w:tab/>
      </w:r>
      <w:r w:rsidR="00C70AB9">
        <w:rPr>
          <w:rFonts w:ascii="Arial" w:hAnsi="Arial" w:cs="Arial"/>
        </w:rPr>
        <w:tab/>
      </w:r>
      <w:r w:rsidR="00C70AB9" w:rsidRPr="002E2765">
        <w:rPr>
          <w:rFonts w:ascii="Arial" w:hAnsi="Arial" w:cs="Arial"/>
          <w:highlight w:val="yellow"/>
        </w:rPr>
        <w:t>1.2.5</w:t>
      </w:r>
    </w:p>
    <w:p w14:paraId="6BDC527D" w14:textId="169962AF" w:rsidR="00C301D4" w:rsidRPr="00C301D4" w:rsidRDefault="00C301D4" w:rsidP="00C301D4">
      <w:pPr>
        <w:spacing w:after="0" w:line="240" w:lineRule="auto"/>
        <w:rPr>
          <w:rFonts w:ascii="Arial" w:hAnsi="Arial" w:cs="Arial"/>
        </w:rPr>
      </w:pPr>
      <w:proofErr w:type="spellStart"/>
      <w:r w:rsidRPr="00C301D4">
        <w:rPr>
          <w:rFonts w:ascii="Arial" w:hAnsi="Arial" w:cs="Arial"/>
        </w:rPr>
        <w:t>Kutusov</w:t>
      </w:r>
      <w:proofErr w:type="spellEnd"/>
      <w:r w:rsidRPr="00C301D4">
        <w:rPr>
          <w:rFonts w:ascii="Arial" w:hAnsi="Arial" w:cs="Arial"/>
        </w:rPr>
        <w:t>:</w:t>
      </w:r>
      <w:r w:rsidRPr="00C301D4">
        <w:rPr>
          <w:rFonts w:ascii="Arial" w:hAnsi="Arial" w:cs="Arial"/>
        </w:rPr>
        <w:tab/>
      </w:r>
      <w:r w:rsidRPr="00C301D4">
        <w:rPr>
          <w:rFonts w:ascii="Arial" w:hAnsi="Arial" w:cs="Arial"/>
        </w:rPr>
        <w:tab/>
        <w:t>3.4.4 should be a 3.4.4</w:t>
      </w:r>
      <w:r w:rsidR="00C70AB9">
        <w:rPr>
          <w:rFonts w:ascii="Arial" w:hAnsi="Arial" w:cs="Arial"/>
        </w:rPr>
        <w:tab/>
      </w:r>
      <w:r w:rsidR="00C70AB9">
        <w:rPr>
          <w:rFonts w:ascii="Arial" w:hAnsi="Arial" w:cs="Arial"/>
        </w:rPr>
        <w:tab/>
        <w:t>3.4.4</w:t>
      </w:r>
      <w:r w:rsidR="00C70AB9">
        <w:rPr>
          <w:rFonts w:ascii="Arial" w:hAnsi="Arial" w:cs="Arial"/>
        </w:rPr>
        <w:tab/>
      </w:r>
      <w:r w:rsidR="00C70AB9">
        <w:rPr>
          <w:rFonts w:ascii="Arial" w:hAnsi="Arial" w:cs="Arial"/>
        </w:rPr>
        <w:tab/>
      </w:r>
      <w:r w:rsidR="00C70AB9">
        <w:rPr>
          <w:rFonts w:ascii="Arial" w:hAnsi="Arial" w:cs="Arial"/>
        </w:rPr>
        <w:tab/>
        <w:t>3.4.4</w:t>
      </w:r>
    </w:p>
    <w:p w14:paraId="7E557653" w14:textId="613CDE4D" w:rsidR="00C301D4" w:rsidRPr="00C301D4" w:rsidRDefault="00C301D4" w:rsidP="00C301D4">
      <w:pPr>
        <w:spacing w:after="0" w:line="240" w:lineRule="auto"/>
        <w:rPr>
          <w:rFonts w:ascii="Arial" w:hAnsi="Arial" w:cs="Arial"/>
        </w:rPr>
      </w:pPr>
      <w:proofErr w:type="spellStart"/>
      <w:r w:rsidRPr="00C301D4">
        <w:rPr>
          <w:rFonts w:ascii="Arial" w:hAnsi="Arial" w:cs="Arial"/>
        </w:rPr>
        <w:lastRenderedPageBreak/>
        <w:t>Bagration</w:t>
      </w:r>
      <w:proofErr w:type="spellEnd"/>
      <w:r w:rsidRPr="00C301D4">
        <w:rPr>
          <w:rFonts w:ascii="Arial" w:hAnsi="Arial" w:cs="Arial"/>
        </w:rPr>
        <w:t>:</w:t>
      </w:r>
      <w:r w:rsidRPr="00C301D4">
        <w:rPr>
          <w:rFonts w:ascii="Arial" w:hAnsi="Arial" w:cs="Arial"/>
        </w:rPr>
        <w:tab/>
      </w:r>
      <w:r w:rsidRPr="00C301D4">
        <w:rPr>
          <w:rFonts w:ascii="Arial" w:hAnsi="Arial" w:cs="Arial"/>
        </w:rPr>
        <w:tab/>
        <w:t xml:space="preserve">2.4.4 should be a </w:t>
      </w:r>
      <w:r w:rsidRPr="002E2765">
        <w:rPr>
          <w:rFonts w:ascii="Arial" w:hAnsi="Arial" w:cs="Arial"/>
          <w:highlight w:val="yellow"/>
        </w:rPr>
        <w:t>2.3.3</w:t>
      </w:r>
      <w:r w:rsidR="00C70AB9">
        <w:rPr>
          <w:rFonts w:ascii="Arial" w:hAnsi="Arial" w:cs="Arial"/>
        </w:rPr>
        <w:tab/>
      </w:r>
      <w:r w:rsidR="00C70AB9">
        <w:rPr>
          <w:rFonts w:ascii="Arial" w:hAnsi="Arial" w:cs="Arial"/>
        </w:rPr>
        <w:tab/>
        <w:t>2.3.3</w:t>
      </w:r>
      <w:r w:rsidR="00C70AB9">
        <w:rPr>
          <w:rFonts w:ascii="Arial" w:hAnsi="Arial" w:cs="Arial"/>
        </w:rPr>
        <w:tab/>
      </w:r>
      <w:r w:rsidR="00C70AB9">
        <w:rPr>
          <w:rFonts w:ascii="Arial" w:hAnsi="Arial" w:cs="Arial"/>
        </w:rPr>
        <w:tab/>
      </w:r>
      <w:r w:rsidR="00C70AB9">
        <w:rPr>
          <w:rFonts w:ascii="Arial" w:hAnsi="Arial" w:cs="Arial"/>
        </w:rPr>
        <w:tab/>
        <w:t>2.4.3</w:t>
      </w:r>
    </w:p>
    <w:p w14:paraId="2FA9442A" w14:textId="1CD8AC03" w:rsidR="00C301D4" w:rsidRPr="00C301D4" w:rsidRDefault="00C301D4" w:rsidP="00C301D4">
      <w:pPr>
        <w:spacing w:after="0" w:line="240" w:lineRule="auto"/>
        <w:rPr>
          <w:rFonts w:ascii="Arial" w:hAnsi="Arial" w:cs="Arial"/>
        </w:rPr>
      </w:pPr>
      <w:proofErr w:type="spellStart"/>
      <w:r w:rsidRPr="00C301D4">
        <w:rPr>
          <w:rFonts w:ascii="Arial" w:hAnsi="Arial" w:cs="Arial"/>
        </w:rPr>
        <w:t>Bennigsen</w:t>
      </w:r>
      <w:proofErr w:type="spellEnd"/>
      <w:r w:rsidRPr="00C301D4">
        <w:rPr>
          <w:rFonts w:ascii="Arial" w:hAnsi="Arial" w:cs="Arial"/>
        </w:rPr>
        <w:t>:</w:t>
      </w:r>
      <w:r w:rsidRPr="00C301D4">
        <w:rPr>
          <w:rFonts w:ascii="Arial" w:hAnsi="Arial" w:cs="Arial"/>
        </w:rPr>
        <w:tab/>
      </w:r>
      <w:r w:rsidRPr="00C301D4">
        <w:rPr>
          <w:rFonts w:ascii="Arial" w:hAnsi="Arial" w:cs="Arial"/>
        </w:rPr>
        <w:tab/>
        <w:t>2.2.3 should be a 2.2.3</w:t>
      </w:r>
      <w:r w:rsidR="00C70AB9">
        <w:rPr>
          <w:rFonts w:ascii="Arial" w:hAnsi="Arial" w:cs="Arial"/>
        </w:rPr>
        <w:tab/>
      </w:r>
      <w:r w:rsidR="00C70AB9">
        <w:rPr>
          <w:rFonts w:ascii="Arial" w:hAnsi="Arial" w:cs="Arial"/>
        </w:rPr>
        <w:tab/>
        <w:t>2.2.3</w:t>
      </w:r>
      <w:r w:rsidR="00C70AB9">
        <w:rPr>
          <w:rFonts w:ascii="Arial" w:hAnsi="Arial" w:cs="Arial"/>
        </w:rPr>
        <w:tab/>
      </w:r>
      <w:r w:rsidR="00C70AB9">
        <w:rPr>
          <w:rFonts w:ascii="Arial" w:hAnsi="Arial" w:cs="Arial"/>
        </w:rPr>
        <w:tab/>
      </w:r>
      <w:r w:rsidR="00C70AB9">
        <w:rPr>
          <w:rFonts w:ascii="Arial" w:hAnsi="Arial" w:cs="Arial"/>
        </w:rPr>
        <w:tab/>
        <w:t>2.2.3</w:t>
      </w:r>
    </w:p>
    <w:p w14:paraId="0BA8DC66" w14:textId="6A9826C6" w:rsidR="00C301D4" w:rsidRPr="00C301D4" w:rsidRDefault="00C301D4" w:rsidP="00C301D4">
      <w:pPr>
        <w:spacing w:after="0" w:line="240" w:lineRule="auto"/>
        <w:rPr>
          <w:rFonts w:ascii="Arial" w:hAnsi="Arial" w:cs="Arial"/>
        </w:rPr>
      </w:pPr>
      <w:r w:rsidRPr="00C301D4">
        <w:rPr>
          <w:rFonts w:ascii="Arial" w:hAnsi="Arial" w:cs="Arial"/>
        </w:rPr>
        <w:t>Wittgenstein:</w:t>
      </w:r>
      <w:r w:rsidRPr="00C301D4">
        <w:rPr>
          <w:rFonts w:ascii="Arial" w:hAnsi="Arial" w:cs="Arial"/>
        </w:rPr>
        <w:tab/>
      </w:r>
      <w:r w:rsidRPr="00C301D4">
        <w:rPr>
          <w:rFonts w:ascii="Arial" w:hAnsi="Arial" w:cs="Arial"/>
        </w:rPr>
        <w:tab/>
        <w:t xml:space="preserve">2.2.4 should be a </w:t>
      </w:r>
      <w:r w:rsidRPr="002E2765">
        <w:rPr>
          <w:rFonts w:ascii="Arial" w:hAnsi="Arial" w:cs="Arial"/>
          <w:highlight w:val="yellow"/>
        </w:rPr>
        <w:t>2.2.3</w:t>
      </w:r>
      <w:r w:rsidR="00C70AB9">
        <w:rPr>
          <w:rFonts w:ascii="Arial" w:hAnsi="Arial" w:cs="Arial"/>
        </w:rPr>
        <w:tab/>
      </w:r>
      <w:r w:rsidR="00C70AB9">
        <w:rPr>
          <w:rFonts w:ascii="Arial" w:hAnsi="Arial" w:cs="Arial"/>
        </w:rPr>
        <w:tab/>
        <w:t>2.2.3</w:t>
      </w:r>
      <w:r w:rsidR="00C70AB9">
        <w:rPr>
          <w:rFonts w:ascii="Arial" w:hAnsi="Arial" w:cs="Arial"/>
        </w:rPr>
        <w:tab/>
      </w:r>
      <w:r w:rsidR="00C70AB9">
        <w:rPr>
          <w:rFonts w:ascii="Arial" w:hAnsi="Arial" w:cs="Arial"/>
        </w:rPr>
        <w:tab/>
      </w:r>
      <w:r w:rsidR="00C70AB9">
        <w:rPr>
          <w:rFonts w:ascii="Arial" w:hAnsi="Arial" w:cs="Arial"/>
        </w:rPr>
        <w:tab/>
      </w:r>
      <w:r w:rsidR="00C70AB9" w:rsidRPr="002E2765">
        <w:rPr>
          <w:rFonts w:ascii="Arial" w:hAnsi="Arial" w:cs="Arial"/>
          <w:highlight w:val="yellow"/>
        </w:rPr>
        <w:t>2.2.2</w:t>
      </w:r>
    </w:p>
    <w:p w14:paraId="681BE010" w14:textId="507049FD" w:rsidR="00C301D4" w:rsidRPr="00C301D4" w:rsidRDefault="00C301D4" w:rsidP="00C301D4">
      <w:pPr>
        <w:spacing w:after="0" w:line="240" w:lineRule="auto"/>
        <w:rPr>
          <w:rFonts w:ascii="Arial" w:hAnsi="Arial" w:cs="Arial"/>
        </w:rPr>
      </w:pPr>
      <w:proofErr w:type="spellStart"/>
      <w:r w:rsidRPr="00C301D4">
        <w:rPr>
          <w:rFonts w:ascii="Arial" w:hAnsi="Arial" w:cs="Arial"/>
        </w:rPr>
        <w:t>Tormassov</w:t>
      </w:r>
      <w:proofErr w:type="spellEnd"/>
      <w:r w:rsidRPr="00C301D4">
        <w:rPr>
          <w:rFonts w:ascii="Arial" w:hAnsi="Arial" w:cs="Arial"/>
        </w:rPr>
        <w:t>:</w:t>
      </w:r>
      <w:r w:rsidRPr="00C301D4">
        <w:rPr>
          <w:rFonts w:ascii="Arial" w:hAnsi="Arial" w:cs="Arial"/>
        </w:rPr>
        <w:tab/>
      </w:r>
      <w:r w:rsidRPr="00C301D4">
        <w:rPr>
          <w:rFonts w:ascii="Arial" w:hAnsi="Arial" w:cs="Arial"/>
        </w:rPr>
        <w:tab/>
        <w:t>1.2.3 should be a 1.2.3</w:t>
      </w:r>
      <w:r w:rsidR="00C70AB9">
        <w:rPr>
          <w:rFonts w:ascii="Arial" w:hAnsi="Arial" w:cs="Arial"/>
        </w:rPr>
        <w:tab/>
      </w:r>
      <w:r w:rsidR="00C70AB9">
        <w:rPr>
          <w:rFonts w:ascii="Arial" w:hAnsi="Arial" w:cs="Arial"/>
        </w:rPr>
        <w:tab/>
        <w:t>1.2.3</w:t>
      </w:r>
      <w:r w:rsidR="00C70AB9">
        <w:rPr>
          <w:rFonts w:ascii="Arial" w:hAnsi="Arial" w:cs="Arial"/>
        </w:rPr>
        <w:tab/>
      </w:r>
      <w:r w:rsidR="00C70AB9">
        <w:rPr>
          <w:rFonts w:ascii="Arial" w:hAnsi="Arial" w:cs="Arial"/>
        </w:rPr>
        <w:tab/>
      </w:r>
      <w:r w:rsidR="00C70AB9">
        <w:rPr>
          <w:rFonts w:ascii="Arial" w:hAnsi="Arial" w:cs="Arial"/>
        </w:rPr>
        <w:tab/>
        <w:t>1.2.3</w:t>
      </w:r>
    </w:p>
    <w:p w14:paraId="106FA9B2" w14:textId="3906ADAF" w:rsidR="00C301D4" w:rsidRPr="00C301D4" w:rsidRDefault="00C301D4" w:rsidP="00C301D4">
      <w:pPr>
        <w:spacing w:after="0" w:line="240" w:lineRule="auto"/>
        <w:rPr>
          <w:rFonts w:ascii="Arial" w:hAnsi="Arial" w:cs="Arial"/>
        </w:rPr>
      </w:pPr>
      <w:r w:rsidRPr="00C301D4">
        <w:rPr>
          <w:rFonts w:ascii="Arial" w:hAnsi="Arial" w:cs="Arial"/>
        </w:rPr>
        <w:t>Barclay:</w:t>
      </w:r>
      <w:r w:rsidRPr="00C301D4">
        <w:rPr>
          <w:rFonts w:ascii="Arial" w:hAnsi="Arial" w:cs="Arial"/>
        </w:rPr>
        <w:tab/>
      </w:r>
      <w:r w:rsidRPr="00C301D4">
        <w:rPr>
          <w:rFonts w:ascii="Arial" w:hAnsi="Arial" w:cs="Arial"/>
        </w:rPr>
        <w:tab/>
        <w:t>3.3.5 should be a 3.3.5</w:t>
      </w:r>
      <w:r w:rsidR="00C70AB9">
        <w:rPr>
          <w:rFonts w:ascii="Arial" w:hAnsi="Arial" w:cs="Arial"/>
        </w:rPr>
        <w:tab/>
      </w:r>
      <w:r w:rsidR="00C70AB9">
        <w:rPr>
          <w:rFonts w:ascii="Arial" w:hAnsi="Arial" w:cs="Arial"/>
        </w:rPr>
        <w:tab/>
        <w:t>3.3.5</w:t>
      </w:r>
      <w:r w:rsidR="00C70AB9">
        <w:rPr>
          <w:rFonts w:ascii="Arial" w:hAnsi="Arial" w:cs="Arial"/>
        </w:rPr>
        <w:tab/>
      </w:r>
      <w:r w:rsidR="00C70AB9">
        <w:rPr>
          <w:rFonts w:ascii="Arial" w:hAnsi="Arial" w:cs="Arial"/>
        </w:rPr>
        <w:tab/>
      </w:r>
      <w:r w:rsidR="00C70AB9">
        <w:rPr>
          <w:rFonts w:ascii="Arial" w:hAnsi="Arial" w:cs="Arial"/>
        </w:rPr>
        <w:tab/>
      </w:r>
      <w:r w:rsidR="00C70AB9" w:rsidRPr="002E2765">
        <w:rPr>
          <w:rFonts w:ascii="Arial" w:hAnsi="Arial" w:cs="Arial"/>
          <w:highlight w:val="yellow"/>
        </w:rPr>
        <w:t>3.3.6</w:t>
      </w:r>
    </w:p>
    <w:p w14:paraId="26CDCA03" w14:textId="77777777" w:rsidR="00C301D4" w:rsidRPr="00C301D4" w:rsidRDefault="00C301D4" w:rsidP="00C301D4">
      <w:pPr>
        <w:spacing w:after="0" w:line="240" w:lineRule="auto"/>
        <w:rPr>
          <w:rFonts w:ascii="Arial" w:hAnsi="Arial" w:cs="Arial"/>
        </w:rPr>
      </w:pPr>
    </w:p>
    <w:p w14:paraId="3FCB9F58" w14:textId="77777777" w:rsidR="00C301D4" w:rsidRPr="00C301D4" w:rsidRDefault="00C301D4" w:rsidP="00C301D4">
      <w:pPr>
        <w:spacing w:after="0" w:line="240" w:lineRule="auto"/>
        <w:rPr>
          <w:rFonts w:ascii="Arial" w:hAnsi="Arial" w:cs="Arial"/>
          <w:b/>
        </w:rPr>
      </w:pPr>
      <w:r w:rsidRPr="00C301D4">
        <w:rPr>
          <w:rFonts w:ascii="Arial" w:hAnsi="Arial" w:cs="Arial"/>
          <w:b/>
        </w:rPr>
        <w:t>Minor additions:</w:t>
      </w:r>
    </w:p>
    <w:p w14:paraId="01ACCD09" w14:textId="5041E43F" w:rsidR="00C301D4" w:rsidRPr="00C301D4" w:rsidRDefault="00C301D4" w:rsidP="00C301D4">
      <w:pPr>
        <w:spacing w:after="0" w:line="240" w:lineRule="auto"/>
        <w:rPr>
          <w:rFonts w:ascii="Arial" w:hAnsi="Arial" w:cs="Arial"/>
        </w:rPr>
      </w:pPr>
      <w:r w:rsidRPr="00C301D4">
        <w:rPr>
          <w:rFonts w:ascii="Arial" w:hAnsi="Arial" w:cs="Arial"/>
        </w:rPr>
        <w:t>Poland:</w:t>
      </w:r>
      <w:r w:rsidRPr="00C301D4">
        <w:rPr>
          <w:rFonts w:ascii="Arial" w:hAnsi="Arial" w:cs="Arial"/>
        </w:rPr>
        <w:tab/>
      </w:r>
      <w:r w:rsidRPr="00C301D4">
        <w:rPr>
          <w:rFonts w:ascii="Arial" w:hAnsi="Arial" w:cs="Arial"/>
        </w:rPr>
        <w:tab/>
      </w:r>
      <w:proofErr w:type="spellStart"/>
      <w:r w:rsidRPr="00C301D4">
        <w:rPr>
          <w:rFonts w:ascii="Arial" w:hAnsi="Arial" w:cs="Arial"/>
        </w:rPr>
        <w:t>Poniatowski</w:t>
      </w:r>
      <w:proofErr w:type="spellEnd"/>
      <w:r w:rsidRPr="00C301D4">
        <w:rPr>
          <w:rFonts w:ascii="Arial" w:hAnsi="Arial" w:cs="Arial"/>
        </w:rPr>
        <w:t xml:space="preserve">:  2.3.2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NA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NA</w:t>
      </w:r>
      <w:proofErr w:type="spellEnd"/>
    </w:p>
    <w:p w14:paraId="5D42927B" w14:textId="0C371D06" w:rsidR="00C301D4" w:rsidRPr="00C301D4" w:rsidRDefault="00C301D4" w:rsidP="00C301D4">
      <w:pPr>
        <w:spacing w:after="0" w:line="240" w:lineRule="auto"/>
        <w:rPr>
          <w:rFonts w:ascii="Arial" w:hAnsi="Arial" w:cs="Arial"/>
        </w:rPr>
      </w:pPr>
      <w:r w:rsidRPr="00C301D4">
        <w:rPr>
          <w:rFonts w:ascii="Arial" w:hAnsi="Arial" w:cs="Arial"/>
        </w:rPr>
        <w:t>Egypt:</w:t>
      </w:r>
      <w:r w:rsidRPr="00C301D4">
        <w:rPr>
          <w:rFonts w:ascii="Arial" w:hAnsi="Arial" w:cs="Arial"/>
        </w:rPr>
        <w:tab/>
      </w:r>
      <w:r w:rsidRPr="00C301D4">
        <w:rPr>
          <w:rFonts w:ascii="Arial" w:hAnsi="Arial" w:cs="Arial"/>
        </w:rPr>
        <w:tab/>
      </w:r>
      <w:r w:rsidRPr="00C301D4">
        <w:rPr>
          <w:rFonts w:ascii="Arial" w:hAnsi="Arial" w:cs="Arial"/>
        </w:rPr>
        <w:tab/>
        <w:t xml:space="preserve">Mehmet Pasha:  2.3.2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NA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NA</w:t>
      </w:r>
      <w:proofErr w:type="spellEnd"/>
      <w:r w:rsidRPr="00C301D4">
        <w:rPr>
          <w:rFonts w:ascii="Arial" w:hAnsi="Arial" w:cs="Arial"/>
        </w:rPr>
        <w:t xml:space="preserve"> </w:t>
      </w:r>
    </w:p>
    <w:p w14:paraId="55F90370" w14:textId="0ADE1E48" w:rsidR="00F52471" w:rsidRDefault="00F52471" w:rsidP="001C54C1">
      <w:pPr>
        <w:spacing w:after="0" w:line="240" w:lineRule="auto"/>
        <w:rPr>
          <w:rFonts w:ascii="Arial" w:hAnsi="Arial" w:cs="Arial"/>
        </w:rPr>
      </w:pPr>
    </w:p>
    <w:p w14:paraId="063C5806" w14:textId="54098391" w:rsidR="00C70AB9" w:rsidRDefault="00C70AB9" w:rsidP="001C54C1">
      <w:pPr>
        <w:spacing w:after="0" w:line="240" w:lineRule="auto"/>
        <w:rPr>
          <w:rFonts w:ascii="Arial" w:hAnsi="Arial" w:cs="Arial"/>
        </w:rPr>
      </w:pPr>
    </w:p>
    <w:p w14:paraId="0C094405" w14:textId="6DA8B2A3" w:rsidR="00C70AB9" w:rsidRDefault="00C70AB9" w:rsidP="001C54C1">
      <w:pPr>
        <w:spacing w:after="0" w:line="240" w:lineRule="auto"/>
        <w:rPr>
          <w:rFonts w:ascii="Arial" w:hAnsi="Arial" w:cs="Arial"/>
          <w:b/>
        </w:rPr>
      </w:pPr>
      <w:r w:rsidRPr="00C70AB9">
        <w:rPr>
          <w:rFonts w:ascii="Arial" w:hAnsi="Arial" w:cs="Arial"/>
          <w:b/>
        </w:rPr>
        <w:t>Notes:</w:t>
      </w:r>
    </w:p>
    <w:p w14:paraId="7BDA0C40" w14:textId="77777777" w:rsidR="00C70AB9" w:rsidRPr="00C70AB9" w:rsidRDefault="00C70AB9" w:rsidP="001C54C1">
      <w:pPr>
        <w:spacing w:after="0" w:line="240" w:lineRule="auto"/>
        <w:rPr>
          <w:rFonts w:ascii="Arial" w:hAnsi="Arial" w:cs="Arial"/>
        </w:rPr>
      </w:pPr>
    </w:p>
    <w:p w14:paraId="1DEECFDA" w14:textId="58E51FEF" w:rsidR="00C70AB9" w:rsidRDefault="002E2765" w:rsidP="001C54C1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1. EIA ratings are highlighted to indicate ratings more consistent with the revised EIH ratings.  In some cases, the original values are used, while in other cases the proposed changes per </w:t>
      </w:r>
      <w:r w:rsidRPr="00C301D4">
        <w:rPr>
          <w:rFonts w:ascii="Arial" w:hAnsi="Arial" w:cs="Arial"/>
        </w:rPr>
        <w:t>eiafaq.txt</w:t>
      </w:r>
      <w:r>
        <w:rPr>
          <w:rFonts w:ascii="Arial" w:hAnsi="Arial" w:cs="Arial"/>
        </w:rPr>
        <w:t xml:space="preserve"> are used.</w:t>
      </w:r>
    </w:p>
    <w:p w14:paraId="7C05079B" w14:textId="6801B70C" w:rsidR="002E2765" w:rsidRDefault="002E2765" w:rsidP="001C54C1">
      <w:pPr>
        <w:spacing w:after="0" w:line="240" w:lineRule="auto"/>
        <w:rPr>
          <w:rFonts w:ascii="Arial" w:hAnsi="Arial" w:cs="Arial"/>
        </w:rPr>
      </w:pPr>
    </w:p>
    <w:p w14:paraId="24D83D60" w14:textId="241C7789" w:rsidR="002E2765" w:rsidRDefault="002E2765" w:rsidP="001C54C1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2. EIH ratings are highlighted to indicate ratings different than EIA ratings.</w:t>
      </w:r>
    </w:p>
    <w:p w14:paraId="73228AEC" w14:textId="0F387CDE" w:rsidR="002E2765" w:rsidRDefault="002E2765" w:rsidP="001C54C1">
      <w:pPr>
        <w:spacing w:after="0" w:line="240" w:lineRule="auto"/>
        <w:rPr>
          <w:rFonts w:ascii="Arial" w:hAnsi="Arial" w:cs="Arial"/>
        </w:rPr>
      </w:pPr>
    </w:p>
    <w:p w14:paraId="051B1151" w14:textId="3AC2BD9A" w:rsidR="002E2765" w:rsidRDefault="002E2765" w:rsidP="001C54C1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3.  No other changes to seniority or arrival date were made. </w:t>
      </w:r>
    </w:p>
    <w:p w14:paraId="5BF081F4" w14:textId="34B652A5" w:rsidR="002E2765" w:rsidRDefault="002E2765" w:rsidP="001C54C1">
      <w:pPr>
        <w:spacing w:after="0" w:line="240" w:lineRule="auto"/>
        <w:rPr>
          <w:rFonts w:ascii="Arial" w:hAnsi="Arial" w:cs="Arial"/>
        </w:rPr>
      </w:pPr>
    </w:p>
    <w:p w14:paraId="518D5816" w14:textId="22C816C3" w:rsidR="002E2765" w:rsidRPr="001C54C1" w:rsidRDefault="002E2765" w:rsidP="001C54C1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4.  Except for the addition of the Swedish Bernadotte leader with the same 2.2.2 ratings as the French Bernadotte leader, no other leaders were added to the game.</w:t>
      </w:r>
    </w:p>
    <w:sectPr w:rsidR="002E2765" w:rsidRPr="001C54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1D4"/>
    <w:rsid w:val="001C54C1"/>
    <w:rsid w:val="002E2765"/>
    <w:rsid w:val="00C301D4"/>
    <w:rsid w:val="00C70AB9"/>
    <w:rsid w:val="00E8789B"/>
    <w:rsid w:val="00F52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5A8551"/>
  <w15:chartTrackingRefBased/>
  <w15:docId w15:val="{1E66C3A6-6B18-46AC-8CB9-C2BED7AB0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Bill Macon</dc:creator>
  <cp:keywords/>
  <dc:description/>
  <cp:lastModifiedBy>Bill Macon</cp:lastModifiedBy>
  <cp:revision>1</cp:revision>
  <dcterms:created xsi:type="dcterms:W3CDTF">2018-11-03T16:12:00Z</dcterms:created>
  <dcterms:modified xsi:type="dcterms:W3CDTF">2018-11-03T16:43:00Z</dcterms:modified>
</cp:coreProperties>
</file>